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E69" w:rsidRDefault="00EE4E69" w:rsidP="004A0C8A">
      <w:pPr>
        <w:spacing w:after="0" w:line="240" w:lineRule="auto"/>
        <w:jc w:val="center"/>
        <w:rPr>
          <w:rFonts w:ascii="Times New Roman" w:hAnsi="Times New Roman" w:cs="Times New Roman"/>
          <w:b/>
          <w:sz w:val="28"/>
          <w:szCs w:val="28"/>
        </w:rPr>
      </w:pPr>
    </w:p>
    <w:p w:rsidR="00C33B6C" w:rsidRDefault="00EE4E69" w:rsidP="004A0C8A">
      <w:pPr>
        <w:spacing w:after="0" w:line="240" w:lineRule="auto"/>
        <w:ind w:firstLine="708"/>
        <w:jc w:val="center"/>
        <w:rPr>
          <w:rFonts w:ascii="Times New Roman" w:hAnsi="Times New Roman" w:cs="Times New Roman"/>
          <w:b/>
          <w:sz w:val="28"/>
          <w:szCs w:val="24"/>
          <w:lang w:eastAsia="ru-RU" w:bidi="ru-RU"/>
        </w:rPr>
      </w:pPr>
      <w:proofErr w:type="spellStart"/>
      <w:r w:rsidRPr="00EE4E69">
        <w:rPr>
          <w:rFonts w:ascii="Times New Roman" w:hAnsi="Times New Roman" w:cs="Times New Roman"/>
          <w:b/>
          <w:sz w:val="28"/>
          <w:szCs w:val="24"/>
          <w:lang w:eastAsia="ru-RU" w:bidi="ru-RU"/>
        </w:rPr>
        <w:t>Кыргыз</w:t>
      </w:r>
      <w:proofErr w:type="spellEnd"/>
      <w:r w:rsidRPr="00EE4E69">
        <w:rPr>
          <w:rFonts w:ascii="Times New Roman" w:hAnsi="Times New Roman" w:cs="Times New Roman"/>
          <w:b/>
          <w:sz w:val="28"/>
          <w:szCs w:val="24"/>
          <w:lang w:eastAsia="ru-RU" w:bidi="ru-RU"/>
        </w:rPr>
        <w:t xml:space="preserve"> </w:t>
      </w:r>
      <w:proofErr w:type="spellStart"/>
      <w:r w:rsidRPr="00EE4E69">
        <w:rPr>
          <w:rFonts w:ascii="Times New Roman" w:hAnsi="Times New Roman" w:cs="Times New Roman"/>
          <w:b/>
          <w:sz w:val="28"/>
          <w:szCs w:val="24"/>
          <w:lang w:eastAsia="ru-RU" w:bidi="ru-RU"/>
        </w:rPr>
        <w:t>Республикасынын</w:t>
      </w:r>
      <w:proofErr w:type="spellEnd"/>
      <w:r w:rsidRPr="00EE4E69">
        <w:rPr>
          <w:rFonts w:ascii="Times New Roman" w:hAnsi="Times New Roman" w:cs="Times New Roman"/>
          <w:b/>
          <w:sz w:val="28"/>
          <w:szCs w:val="24"/>
          <w:lang w:eastAsia="ru-RU" w:bidi="ru-RU"/>
        </w:rPr>
        <w:t xml:space="preserve"> </w:t>
      </w:r>
      <w:proofErr w:type="spellStart"/>
      <w:r w:rsidRPr="00EE4E69">
        <w:rPr>
          <w:rFonts w:ascii="Times New Roman" w:hAnsi="Times New Roman" w:cs="Times New Roman"/>
          <w:b/>
          <w:sz w:val="28"/>
          <w:szCs w:val="24"/>
          <w:lang w:eastAsia="ru-RU" w:bidi="ru-RU"/>
        </w:rPr>
        <w:t>Өкмөтүнүн</w:t>
      </w:r>
      <w:proofErr w:type="spellEnd"/>
      <w:r w:rsidRPr="00EE4E69">
        <w:rPr>
          <w:rFonts w:ascii="Times New Roman" w:hAnsi="Times New Roman" w:cs="Times New Roman"/>
          <w:b/>
          <w:sz w:val="28"/>
          <w:szCs w:val="24"/>
          <w:lang w:eastAsia="ru-RU" w:bidi="ru-RU"/>
        </w:rPr>
        <w:t xml:space="preserve"> </w:t>
      </w:r>
      <w:proofErr w:type="spellStart"/>
      <w:r w:rsidR="004F7C8B" w:rsidRPr="00EE4E69">
        <w:rPr>
          <w:rFonts w:ascii="Times New Roman" w:hAnsi="Times New Roman" w:cs="Times New Roman"/>
          <w:b/>
          <w:sz w:val="28"/>
          <w:szCs w:val="24"/>
          <w:lang w:eastAsia="ru-RU" w:bidi="ru-RU"/>
        </w:rPr>
        <w:t>айрым</w:t>
      </w:r>
      <w:proofErr w:type="spellEnd"/>
      <w:r w:rsidR="004F7C8B" w:rsidRPr="00EE4E69">
        <w:rPr>
          <w:rFonts w:ascii="Times New Roman" w:hAnsi="Times New Roman" w:cs="Times New Roman"/>
          <w:b/>
          <w:sz w:val="28"/>
          <w:szCs w:val="24"/>
          <w:lang w:eastAsia="ru-RU" w:bidi="ru-RU"/>
        </w:rPr>
        <w:t xml:space="preserve"> </w:t>
      </w:r>
      <w:proofErr w:type="spellStart"/>
      <w:r w:rsidR="004F7C8B" w:rsidRPr="00EE4E69">
        <w:rPr>
          <w:rFonts w:ascii="Times New Roman" w:hAnsi="Times New Roman" w:cs="Times New Roman"/>
          <w:b/>
          <w:sz w:val="28"/>
          <w:szCs w:val="24"/>
          <w:lang w:eastAsia="ru-RU" w:bidi="ru-RU"/>
        </w:rPr>
        <w:t>чечимдерине</w:t>
      </w:r>
      <w:proofErr w:type="spellEnd"/>
      <w:r w:rsidR="004F7C8B" w:rsidRPr="00EE4E69">
        <w:rPr>
          <w:rFonts w:ascii="Times New Roman" w:hAnsi="Times New Roman" w:cs="Times New Roman"/>
          <w:b/>
          <w:sz w:val="28"/>
          <w:szCs w:val="24"/>
          <w:lang w:eastAsia="ru-RU" w:bidi="ru-RU"/>
        </w:rPr>
        <w:t xml:space="preserve"> </w:t>
      </w:r>
      <w:proofErr w:type="spellStart"/>
      <w:r w:rsidRPr="00EE4E69">
        <w:rPr>
          <w:rFonts w:ascii="Times New Roman" w:hAnsi="Times New Roman" w:cs="Times New Roman"/>
          <w:b/>
          <w:sz w:val="28"/>
          <w:szCs w:val="24"/>
          <w:lang w:eastAsia="ru-RU" w:bidi="ru-RU"/>
        </w:rPr>
        <w:t>өсүм</w:t>
      </w:r>
      <w:r w:rsidR="004F7C8B">
        <w:rPr>
          <w:rFonts w:ascii="Times New Roman" w:hAnsi="Times New Roman" w:cs="Times New Roman"/>
          <w:b/>
          <w:sz w:val="28"/>
          <w:szCs w:val="24"/>
          <w:lang w:eastAsia="ru-RU" w:bidi="ru-RU"/>
        </w:rPr>
        <w:t>дүктөрдүн</w:t>
      </w:r>
      <w:proofErr w:type="spellEnd"/>
      <w:r w:rsidR="004F7C8B">
        <w:rPr>
          <w:rFonts w:ascii="Times New Roman" w:hAnsi="Times New Roman" w:cs="Times New Roman"/>
          <w:b/>
          <w:sz w:val="28"/>
          <w:szCs w:val="24"/>
          <w:lang w:eastAsia="ru-RU" w:bidi="ru-RU"/>
        </w:rPr>
        <w:t xml:space="preserve"> </w:t>
      </w:r>
      <w:proofErr w:type="spellStart"/>
      <w:r w:rsidR="004F7C8B">
        <w:rPr>
          <w:rFonts w:ascii="Times New Roman" w:hAnsi="Times New Roman" w:cs="Times New Roman"/>
          <w:b/>
          <w:sz w:val="28"/>
          <w:szCs w:val="24"/>
          <w:lang w:eastAsia="ru-RU" w:bidi="ru-RU"/>
        </w:rPr>
        <w:t>карантини</w:t>
      </w:r>
      <w:proofErr w:type="spellEnd"/>
      <w:r w:rsidR="004F7C8B">
        <w:rPr>
          <w:rFonts w:ascii="Times New Roman" w:hAnsi="Times New Roman" w:cs="Times New Roman"/>
          <w:b/>
          <w:sz w:val="28"/>
          <w:szCs w:val="24"/>
          <w:lang w:eastAsia="ru-RU" w:bidi="ru-RU"/>
        </w:rPr>
        <w:t xml:space="preserve"> </w:t>
      </w:r>
      <w:proofErr w:type="spellStart"/>
      <w:r w:rsidR="004F7C8B">
        <w:rPr>
          <w:rFonts w:ascii="Times New Roman" w:hAnsi="Times New Roman" w:cs="Times New Roman"/>
          <w:b/>
          <w:sz w:val="28"/>
          <w:szCs w:val="24"/>
          <w:lang w:eastAsia="ru-RU" w:bidi="ru-RU"/>
        </w:rPr>
        <w:t>чөйрөсүндө</w:t>
      </w:r>
      <w:proofErr w:type="spellEnd"/>
      <w:r w:rsidRPr="00EE4E69">
        <w:rPr>
          <w:rFonts w:ascii="Times New Roman" w:hAnsi="Times New Roman" w:cs="Times New Roman"/>
          <w:b/>
          <w:sz w:val="28"/>
          <w:szCs w:val="24"/>
          <w:lang w:eastAsia="ru-RU" w:bidi="ru-RU"/>
        </w:rPr>
        <w:t xml:space="preserve"> </w:t>
      </w:r>
      <w:proofErr w:type="spellStart"/>
      <w:r w:rsidRPr="00EE4E69">
        <w:rPr>
          <w:rFonts w:ascii="Times New Roman" w:hAnsi="Times New Roman" w:cs="Times New Roman"/>
          <w:b/>
          <w:sz w:val="28"/>
          <w:szCs w:val="24"/>
          <w:lang w:eastAsia="ru-RU" w:bidi="ru-RU"/>
        </w:rPr>
        <w:t>өзгөртүү</w:t>
      </w:r>
      <w:proofErr w:type="spellEnd"/>
      <w:r w:rsidRPr="00EE4E69">
        <w:rPr>
          <w:rFonts w:ascii="Times New Roman" w:hAnsi="Times New Roman" w:cs="Times New Roman"/>
          <w:b/>
          <w:sz w:val="28"/>
          <w:szCs w:val="24"/>
          <w:lang w:eastAsia="ru-RU" w:bidi="ru-RU"/>
        </w:rPr>
        <w:t xml:space="preserve"> </w:t>
      </w:r>
      <w:proofErr w:type="spellStart"/>
      <w:r w:rsidRPr="00EE4E69">
        <w:rPr>
          <w:rFonts w:ascii="Times New Roman" w:hAnsi="Times New Roman" w:cs="Times New Roman"/>
          <w:b/>
          <w:sz w:val="28"/>
          <w:szCs w:val="24"/>
          <w:lang w:eastAsia="ru-RU" w:bidi="ru-RU"/>
        </w:rPr>
        <w:t>киргизүү</w:t>
      </w:r>
      <w:proofErr w:type="spellEnd"/>
      <w:r w:rsidRPr="00EE4E69">
        <w:rPr>
          <w:rFonts w:ascii="Times New Roman" w:hAnsi="Times New Roman" w:cs="Times New Roman"/>
          <w:b/>
          <w:sz w:val="28"/>
          <w:szCs w:val="24"/>
          <w:lang w:eastAsia="ru-RU" w:bidi="ru-RU"/>
        </w:rPr>
        <w:t xml:space="preserve"> </w:t>
      </w:r>
      <w:proofErr w:type="spellStart"/>
      <w:r w:rsidRPr="00EE4E69">
        <w:rPr>
          <w:rFonts w:ascii="Times New Roman" w:hAnsi="Times New Roman" w:cs="Times New Roman"/>
          <w:b/>
          <w:sz w:val="28"/>
          <w:szCs w:val="24"/>
          <w:lang w:eastAsia="ru-RU" w:bidi="ru-RU"/>
        </w:rPr>
        <w:t>тууралуу</w:t>
      </w:r>
      <w:proofErr w:type="spellEnd"/>
      <w:r>
        <w:rPr>
          <w:rFonts w:ascii="Times New Roman" w:hAnsi="Times New Roman" w:cs="Times New Roman"/>
          <w:b/>
          <w:sz w:val="28"/>
          <w:szCs w:val="24"/>
          <w:lang w:eastAsia="ru-RU" w:bidi="ru-RU"/>
        </w:rPr>
        <w:t xml:space="preserve"> </w:t>
      </w:r>
      <w:proofErr w:type="spellStart"/>
      <w:r w:rsidR="00C33B6C" w:rsidRPr="00EE4E69">
        <w:rPr>
          <w:rFonts w:ascii="Times New Roman" w:hAnsi="Times New Roman" w:cs="Times New Roman"/>
          <w:b/>
          <w:sz w:val="28"/>
          <w:szCs w:val="24"/>
          <w:lang w:eastAsia="ru-RU" w:bidi="ru-RU"/>
        </w:rPr>
        <w:t>Кыргыз</w:t>
      </w:r>
      <w:proofErr w:type="spellEnd"/>
      <w:r w:rsidR="00C33B6C" w:rsidRPr="00EE4E69">
        <w:rPr>
          <w:rFonts w:ascii="Times New Roman" w:hAnsi="Times New Roman" w:cs="Times New Roman"/>
          <w:b/>
          <w:sz w:val="28"/>
          <w:szCs w:val="24"/>
          <w:lang w:eastAsia="ru-RU" w:bidi="ru-RU"/>
        </w:rPr>
        <w:t xml:space="preserve"> </w:t>
      </w:r>
      <w:proofErr w:type="spellStart"/>
      <w:r w:rsidR="00C33B6C" w:rsidRPr="00EE4E69">
        <w:rPr>
          <w:rFonts w:ascii="Times New Roman" w:hAnsi="Times New Roman" w:cs="Times New Roman"/>
          <w:b/>
          <w:sz w:val="28"/>
          <w:szCs w:val="24"/>
          <w:lang w:eastAsia="ru-RU" w:bidi="ru-RU"/>
        </w:rPr>
        <w:t>Республикасынын</w:t>
      </w:r>
      <w:proofErr w:type="spellEnd"/>
      <w:r w:rsidR="00C33B6C" w:rsidRPr="00EE4E69">
        <w:rPr>
          <w:rFonts w:ascii="Times New Roman" w:hAnsi="Times New Roman" w:cs="Times New Roman"/>
          <w:b/>
          <w:sz w:val="28"/>
          <w:szCs w:val="24"/>
          <w:lang w:eastAsia="ru-RU" w:bidi="ru-RU"/>
        </w:rPr>
        <w:t xml:space="preserve"> </w:t>
      </w:r>
      <w:proofErr w:type="spellStart"/>
      <w:r w:rsidR="00C33B6C" w:rsidRPr="00EE4E69">
        <w:rPr>
          <w:rFonts w:ascii="Times New Roman" w:hAnsi="Times New Roman" w:cs="Times New Roman"/>
          <w:b/>
          <w:sz w:val="28"/>
          <w:szCs w:val="24"/>
          <w:lang w:eastAsia="ru-RU" w:bidi="ru-RU"/>
        </w:rPr>
        <w:t>Өкмөтүнүн</w:t>
      </w:r>
      <w:proofErr w:type="spellEnd"/>
      <w:r w:rsidR="00C33B6C" w:rsidRPr="00EE4E69">
        <w:rPr>
          <w:rFonts w:ascii="Times New Roman" w:hAnsi="Times New Roman" w:cs="Times New Roman"/>
          <w:b/>
          <w:sz w:val="28"/>
          <w:szCs w:val="24"/>
          <w:lang w:eastAsia="ru-RU" w:bidi="ru-RU"/>
        </w:rPr>
        <w:t xml:space="preserve"> </w:t>
      </w:r>
      <w:proofErr w:type="spellStart"/>
      <w:r w:rsidR="00C33B6C" w:rsidRPr="00EE4E69">
        <w:rPr>
          <w:rFonts w:ascii="Times New Roman" w:hAnsi="Times New Roman" w:cs="Times New Roman"/>
          <w:b/>
          <w:sz w:val="28"/>
          <w:szCs w:val="24"/>
          <w:lang w:eastAsia="ru-RU" w:bidi="ru-RU"/>
        </w:rPr>
        <w:t>токтомунун</w:t>
      </w:r>
      <w:proofErr w:type="spellEnd"/>
      <w:r w:rsidR="00C33B6C" w:rsidRPr="00EE4E69">
        <w:rPr>
          <w:rFonts w:ascii="Times New Roman" w:hAnsi="Times New Roman" w:cs="Times New Roman"/>
          <w:b/>
          <w:sz w:val="28"/>
          <w:szCs w:val="24"/>
          <w:lang w:eastAsia="ru-RU" w:bidi="ru-RU"/>
        </w:rPr>
        <w:t xml:space="preserve"> </w:t>
      </w:r>
      <w:proofErr w:type="spellStart"/>
      <w:r w:rsidR="00C33B6C" w:rsidRPr="00EE4E69">
        <w:rPr>
          <w:rFonts w:ascii="Times New Roman" w:hAnsi="Times New Roman" w:cs="Times New Roman"/>
          <w:b/>
          <w:sz w:val="28"/>
          <w:szCs w:val="24"/>
          <w:lang w:eastAsia="ru-RU" w:bidi="ru-RU"/>
        </w:rPr>
        <w:t>долбооруна</w:t>
      </w:r>
      <w:proofErr w:type="spellEnd"/>
    </w:p>
    <w:p w:rsidR="00C33B6C" w:rsidRPr="00EE4E69" w:rsidRDefault="00C33B6C" w:rsidP="004A0C8A">
      <w:pPr>
        <w:spacing w:after="0" w:line="240" w:lineRule="auto"/>
        <w:ind w:firstLine="708"/>
        <w:jc w:val="center"/>
        <w:rPr>
          <w:rFonts w:ascii="Times New Roman" w:hAnsi="Times New Roman" w:cs="Times New Roman"/>
          <w:b/>
          <w:sz w:val="28"/>
          <w:szCs w:val="24"/>
          <w:lang w:eastAsia="ru-RU" w:bidi="ru-RU"/>
        </w:rPr>
      </w:pPr>
    </w:p>
    <w:p w:rsidR="00EE4E69" w:rsidRPr="00EE4E69" w:rsidRDefault="00EE4E69" w:rsidP="004A0C8A">
      <w:pPr>
        <w:spacing w:after="0" w:line="240" w:lineRule="auto"/>
        <w:ind w:firstLine="708"/>
        <w:jc w:val="center"/>
        <w:rPr>
          <w:rFonts w:ascii="Times New Roman" w:hAnsi="Times New Roman" w:cs="Times New Roman"/>
          <w:b/>
          <w:sz w:val="28"/>
          <w:szCs w:val="24"/>
          <w:lang w:eastAsia="ru-RU" w:bidi="ru-RU"/>
        </w:rPr>
      </w:pPr>
      <w:r>
        <w:rPr>
          <w:rFonts w:ascii="Times New Roman" w:hAnsi="Times New Roman" w:cs="Times New Roman"/>
          <w:b/>
          <w:sz w:val="28"/>
          <w:szCs w:val="24"/>
          <w:lang w:eastAsia="ru-RU" w:bidi="ru-RU"/>
        </w:rPr>
        <w:t>Н</w:t>
      </w:r>
      <w:r w:rsidR="00C33B6C">
        <w:rPr>
          <w:rFonts w:ascii="Times New Roman" w:hAnsi="Times New Roman" w:cs="Times New Roman"/>
          <w:b/>
          <w:sz w:val="28"/>
          <w:szCs w:val="24"/>
          <w:lang w:eastAsia="ru-RU" w:bidi="ru-RU"/>
        </w:rPr>
        <w:t xml:space="preserve">ЕГИЗДЕМЕ-МААЛЫМКАТ </w:t>
      </w:r>
    </w:p>
    <w:p w:rsidR="00A52EDD" w:rsidRPr="00343E95" w:rsidRDefault="00A52EDD" w:rsidP="004A0C8A">
      <w:pPr>
        <w:spacing w:after="0" w:line="240" w:lineRule="auto"/>
        <w:rPr>
          <w:rFonts w:ascii="Times New Roman" w:hAnsi="Times New Roman"/>
          <w:b/>
          <w:sz w:val="28"/>
          <w:szCs w:val="28"/>
        </w:rPr>
      </w:pPr>
    </w:p>
    <w:p w:rsidR="00A52EDD" w:rsidRDefault="00012B8E" w:rsidP="004A0C8A">
      <w:pPr>
        <w:pStyle w:val="Bodytext30"/>
        <w:numPr>
          <w:ilvl w:val="0"/>
          <w:numId w:val="3"/>
        </w:numPr>
        <w:shd w:val="clear" w:color="auto" w:fill="auto"/>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Максат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милдет</w:t>
      </w:r>
      <w:proofErr w:type="spellEnd"/>
    </w:p>
    <w:p w:rsidR="004A0C8A" w:rsidRPr="004A0C8A" w:rsidRDefault="004A0C8A" w:rsidP="004A0C8A">
      <w:pPr>
        <w:pStyle w:val="Bodytext30"/>
        <w:shd w:val="clear" w:color="auto" w:fill="auto"/>
        <w:spacing w:after="0" w:line="240" w:lineRule="auto"/>
        <w:ind w:firstLine="708"/>
        <w:jc w:val="both"/>
        <w:rPr>
          <w:rFonts w:ascii="Times New Roman" w:hAnsi="Times New Roman" w:cs="Times New Roman"/>
          <w:b w:val="0"/>
          <w:sz w:val="28"/>
          <w:szCs w:val="28"/>
          <w:lang w:val="ky-KG"/>
        </w:rPr>
      </w:pPr>
      <w:r>
        <w:rPr>
          <w:rFonts w:ascii="Times New Roman" w:hAnsi="Times New Roman" w:cs="Times New Roman"/>
          <w:b w:val="0"/>
          <w:sz w:val="28"/>
          <w:szCs w:val="28"/>
        </w:rPr>
        <w:t>«</w:t>
      </w:r>
      <w:r>
        <w:rPr>
          <w:rFonts w:ascii="Times New Roman" w:hAnsi="Times New Roman" w:cs="Times New Roman"/>
          <w:b w:val="0"/>
          <w:sz w:val="28"/>
          <w:szCs w:val="28"/>
          <w:lang w:val="ky-KG"/>
        </w:rPr>
        <w:t>Карантин өсүмдүктөрү боюнча Кыргыз Республикасынын Өкмөтүнүн айрым чечимдерине өзгөртүүлөрдү киргизүү жөнүндө</w:t>
      </w:r>
      <w:r>
        <w:rPr>
          <w:rFonts w:ascii="Times New Roman" w:hAnsi="Times New Roman" w:cs="Times New Roman"/>
          <w:b w:val="0"/>
          <w:sz w:val="28"/>
          <w:szCs w:val="28"/>
        </w:rPr>
        <w:t>»</w:t>
      </w:r>
      <w:r>
        <w:rPr>
          <w:rFonts w:ascii="Times New Roman" w:hAnsi="Times New Roman" w:cs="Times New Roman"/>
          <w:b w:val="0"/>
          <w:sz w:val="28"/>
          <w:szCs w:val="28"/>
          <w:lang w:val="ky-KG"/>
        </w:rPr>
        <w:t xml:space="preserve"> Кыргыз Республикасынын Өкмөтүнүн токтомунун ушул долбоору </w:t>
      </w:r>
      <w:r>
        <w:rPr>
          <w:rFonts w:ascii="Times New Roman" w:hAnsi="Times New Roman"/>
          <w:b w:val="0"/>
          <w:sz w:val="28"/>
          <w:szCs w:val="28"/>
          <w:lang w:val="ky-KG"/>
        </w:rPr>
        <w:t>Кыргыз Республикасынын Айыл чарба, тамак-аш өнөр жайы жана мелиорация министрлигинин ишин натыйжалуу уюштуруу максатында иштелип чыкты.</w:t>
      </w:r>
    </w:p>
    <w:p w:rsidR="00A52EDD" w:rsidRPr="00012B8E" w:rsidRDefault="00A52EDD" w:rsidP="004A0C8A">
      <w:pPr>
        <w:pStyle w:val="Bodytext30"/>
        <w:shd w:val="clear" w:color="auto" w:fill="auto"/>
        <w:spacing w:after="0" w:line="240" w:lineRule="auto"/>
        <w:ind w:firstLine="708"/>
        <w:jc w:val="both"/>
        <w:rPr>
          <w:rFonts w:ascii="Times New Roman" w:hAnsi="Times New Roman" w:cs="Times New Roman"/>
          <w:sz w:val="28"/>
          <w:szCs w:val="28"/>
          <w:lang w:val="ky-KG"/>
        </w:rPr>
      </w:pPr>
      <w:r w:rsidRPr="00012B8E">
        <w:rPr>
          <w:rFonts w:ascii="Times New Roman" w:hAnsi="Times New Roman" w:cs="Times New Roman"/>
          <w:sz w:val="28"/>
          <w:szCs w:val="28"/>
          <w:lang w:val="ky-KG"/>
        </w:rPr>
        <w:t>2.</w:t>
      </w:r>
      <w:r w:rsidR="004F7C8B" w:rsidRPr="00012B8E">
        <w:rPr>
          <w:rFonts w:ascii="Times New Roman" w:hAnsi="Times New Roman" w:cs="Times New Roman"/>
          <w:sz w:val="28"/>
          <w:szCs w:val="28"/>
          <w:lang w:val="ky-KG"/>
        </w:rPr>
        <w:t xml:space="preserve"> </w:t>
      </w:r>
      <w:r w:rsidR="00012B8E">
        <w:rPr>
          <w:rFonts w:ascii="Times New Roman" w:hAnsi="Times New Roman" w:cs="Times New Roman"/>
          <w:sz w:val="28"/>
          <w:szCs w:val="28"/>
          <w:lang w:val="ky-KG"/>
        </w:rPr>
        <w:t>Баяндоочу бөлүк</w:t>
      </w:r>
    </w:p>
    <w:p w:rsidR="008D78E9" w:rsidRDefault="008D78E9" w:rsidP="004A0C8A">
      <w:pPr>
        <w:pStyle w:val="Bodytext30"/>
        <w:spacing w:after="0" w:line="240" w:lineRule="auto"/>
        <w:ind w:firstLine="708"/>
        <w:jc w:val="both"/>
        <w:rPr>
          <w:rFonts w:ascii="Times New Roman" w:hAnsi="Times New Roman" w:cs="Times New Roman"/>
          <w:b w:val="0"/>
          <w:sz w:val="28"/>
          <w:szCs w:val="28"/>
          <w:lang w:val="ky-KG"/>
        </w:rPr>
      </w:pPr>
    </w:p>
    <w:p w:rsidR="008D78E9" w:rsidRDefault="008D78E9" w:rsidP="004A0C8A">
      <w:pPr>
        <w:pStyle w:val="Bodytext30"/>
        <w:spacing w:after="0" w:line="240" w:lineRule="auto"/>
        <w:ind w:firstLine="708"/>
        <w:jc w:val="both"/>
        <w:rPr>
          <w:rFonts w:ascii="Times New Roman" w:hAnsi="Times New Roman" w:cs="Times New Roman"/>
          <w:b w:val="0"/>
          <w:sz w:val="28"/>
          <w:szCs w:val="28"/>
          <w:lang w:val="ky-KG"/>
        </w:rPr>
      </w:pPr>
    </w:p>
    <w:p w:rsidR="008D78E9" w:rsidRDefault="008D78E9" w:rsidP="004A0C8A">
      <w:pPr>
        <w:pStyle w:val="Bodytext30"/>
        <w:spacing w:after="0" w:line="240" w:lineRule="auto"/>
        <w:ind w:firstLine="708"/>
        <w:jc w:val="both"/>
        <w:rPr>
          <w:rFonts w:ascii="Times New Roman" w:hAnsi="Times New Roman" w:cs="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cs="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cs="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cs="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cs="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cs="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cs="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cs="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cs="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cs="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cs="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cs="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cs="Times New Roman"/>
          <w:b w:val="0"/>
          <w:sz w:val="28"/>
          <w:szCs w:val="28"/>
          <w:lang w:val="ky-KG"/>
        </w:rPr>
      </w:pPr>
    </w:p>
    <w:p w:rsidR="008D78E9" w:rsidRDefault="008D78E9" w:rsidP="004A0C8A">
      <w:pPr>
        <w:pStyle w:val="Bodytext30"/>
        <w:spacing w:after="0" w:line="240" w:lineRule="auto"/>
        <w:ind w:firstLine="708"/>
        <w:jc w:val="both"/>
        <w:rPr>
          <w:rFonts w:ascii="Times New Roman" w:hAnsi="Times New Roman" w:cs="Times New Roman"/>
          <w:b w:val="0"/>
          <w:sz w:val="28"/>
          <w:szCs w:val="28"/>
          <w:lang w:val="ky-KG"/>
        </w:rPr>
      </w:pPr>
    </w:p>
    <w:p w:rsidR="004A0C8A" w:rsidRDefault="004A0C8A" w:rsidP="004A0C8A">
      <w:pPr>
        <w:pStyle w:val="Bodytext30"/>
        <w:spacing w:after="0" w:line="240" w:lineRule="auto"/>
        <w:ind w:firstLine="708"/>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Кыргыз Республикасы дагы 2003-жылдан бери катышып келген ФАО ООН Өсүмдүктөрдүн карантини жана коргоо боюнча Эл аралык конвенциянын </w:t>
      </w:r>
      <w:r w:rsidRPr="00012B8E">
        <w:rPr>
          <w:rFonts w:ascii="Times New Roman" w:hAnsi="Times New Roman" w:cs="Times New Roman"/>
          <w:b w:val="0"/>
          <w:sz w:val="28"/>
          <w:szCs w:val="28"/>
          <w:lang w:val="ky-KG"/>
        </w:rPr>
        <w:t>«</w:t>
      </w:r>
      <w:r>
        <w:rPr>
          <w:rFonts w:ascii="Times New Roman" w:hAnsi="Times New Roman" w:cs="Times New Roman"/>
          <w:b w:val="0"/>
          <w:sz w:val="28"/>
          <w:szCs w:val="28"/>
          <w:lang w:val="ky-KG"/>
        </w:rPr>
        <w:t>Өсүмдүктөрдүн каранти жана коргоо боюнча улуттук мекемелердин уюштуруу иш-чаралары боюнча жалпы жобонун</w:t>
      </w:r>
      <w:r w:rsidRPr="00012B8E">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 </w:t>
      </w:r>
      <w:r w:rsidRPr="004B144A">
        <w:rPr>
          <w:rFonts w:ascii="Times New Roman" w:hAnsi="Times New Roman" w:cs="Times New Roman"/>
          <w:b w:val="0"/>
          <w:sz w:val="28"/>
          <w:szCs w:val="28"/>
          <w:lang w:val="ky-KG"/>
        </w:rPr>
        <w:t>IV</w:t>
      </w:r>
      <w:r>
        <w:rPr>
          <w:rFonts w:ascii="Times New Roman" w:hAnsi="Times New Roman" w:cs="Times New Roman"/>
          <w:b w:val="0"/>
          <w:sz w:val="28"/>
          <w:szCs w:val="28"/>
          <w:lang w:val="ky-KG"/>
        </w:rPr>
        <w:t>-беренесинде берилген өсүмдүктөрдүн карантини боюнча мамлекеттиш иш-чараларды аткаруу боюнча негизги функцияларга көңүл бурулду.</w:t>
      </w:r>
    </w:p>
    <w:p w:rsidR="00265E79" w:rsidRDefault="00265E79" w:rsidP="004A0C8A">
      <w:pPr>
        <w:pStyle w:val="Bodytext30"/>
        <w:spacing w:after="0" w:line="240" w:lineRule="auto"/>
        <w:ind w:firstLine="708"/>
        <w:jc w:val="both"/>
        <w:rPr>
          <w:rFonts w:ascii="Times New Roman" w:hAnsi="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b w:val="0"/>
          <w:sz w:val="28"/>
          <w:szCs w:val="28"/>
          <w:lang w:val="ky-KG"/>
        </w:rPr>
      </w:pPr>
    </w:p>
    <w:p w:rsidR="00265E79" w:rsidRDefault="00265E79" w:rsidP="004A0C8A">
      <w:pPr>
        <w:pStyle w:val="Bodytext30"/>
        <w:spacing w:after="0" w:line="240" w:lineRule="auto"/>
        <w:ind w:firstLine="708"/>
        <w:jc w:val="both"/>
        <w:rPr>
          <w:rFonts w:ascii="Times New Roman" w:hAnsi="Times New Roman"/>
          <w:b w:val="0"/>
          <w:sz w:val="28"/>
          <w:szCs w:val="28"/>
          <w:lang w:val="ky-KG"/>
        </w:rPr>
      </w:pPr>
    </w:p>
    <w:p w:rsidR="00265E79" w:rsidRDefault="00265E79" w:rsidP="00265E79">
      <w:pPr>
        <w:pStyle w:val="Bodytext30"/>
        <w:shd w:val="clear" w:color="auto" w:fill="auto"/>
        <w:spacing w:after="0" w:line="240" w:lineRule="auto"/>
        <w:ind w:firstLine="708"/>
        <w:jc w:val="both"/>
        <w:rPr>
          <w:rFonts w:ascii="Times New Roman" w:hAnsi="Times New Roman"/>
          <w:b w:val="0"/>
          <w:sz w:val="28"/>
          <w:szCs w:val="28"/>
          <w:lang w:val="ky-KG"/>
        </w:rPr>
      </w:pPr>
      <w:r>
        <w:rPr>
          <w:rFonts w:ascii="Times New Roman" w:hAnsi="Times New Roman"/>
          <w:b w:val="0"/>
          <w:sz w:val="28"/>
          <w:szCs w:val="28"/>
          <w:lang w:val="ky-KG"/>
        </w:rPr>
        <w:t>Ошондой эле долбоордо Департаменттин адистерине милдеттерин аткаруу учурунда белгиленген үлгүдөгү формалуу кийимдерин кийип жүрүү сунушталат.</w:t>
      </w:r>
    </w:p>
    <w:p w:rsidR="00265E79" w:rsidRPr="00265E79" w:rsidRDefault="00265E79" w:rsidP="00265E79">
      <w:pPr>
        <w:pStyle w:val="Bodytext30"/>
        <w:shd w:val="clear" w:color="auto" w:fill="auto"/>
        <w:spacing w:after="0" w:line="240" w:lineRule="auto"/>
        <w:ind w:firstLine="708"/>
        <w:jc w:val="both"/>
        <w:rPr>
          <w:rFonts w:ascii="Times New Roman" w:hAnsi="Times New Roman"/>
          <w:b w:val="0"/>
          <w:sz w:val="28"/>
          <w:szCs w:val="28"/>
          <w:lang w:val="ky-KG"/>
        </w:rPr>
      </w:pPr>
      <w:r>
        <w:rPr>
          <w:rFonts w:ascii="Times New Roman" w:hAnsi="Times New Roman"/>
          <w:b w:val="0"/>
          <w:sz w:val="28"/>
          <w:szCs w:val="28"/>
          <w:lang w:val="ky-KG"/>
        </w:rPr>
        <w:t>Калктын жашоо-тиричилик коопсуздугун жана саламаттыгын камсыздоо, өсүмдүктөрдү коргоо максатында Департаменттин кызматчылары Кыргыз Республикасынын мамлекеттик чек арасы аркылуу өткөрмө пукнттарында да Кыргыз Республикасынын Бажы жана Чек ара кызматтарынын кызматчылары менен биргеликте көзөмөлдөө функцияларын аткарышат.</w:t>
      </w:r>
    </w:p>
    <w:p w:rsidR="00265E79" w:rsidRDefault="004A0C8A" w:rsidP="00265E79">
      <w:pPr>
        <w:pStyle w:val="Bodytext30"/>
        <w:shd w:val="clear" w:color="auto" w:fill="auto"/>
        <w:spacing w:after="0" w:line="240" w:lineRule="auto"/>
        <w:ind w:firstLine="708"/>
        <w:jc w:val="both"/>
        <w:rPr>
          <w:rFonts w:ascii="Times New Roman" w:hAnsi="Times New Roman"/>
          <w:b w:val="0"/>
          <w:sz w:val="28"/>
          <w:szCs w:val="28"/>
          <w:lang w:val="ky-KG"/>
        </w:rPr>
      </w:pPr>
      <w:r>
        <w:rPr>
          <w:rFonts w:ascii="Times New Roman" w:hAnsi="Times New Roman"/>
          <w:b w:val="0"/>
          <w:sz w:val="28"/>
          <w:szCs w:val="28"/>
          <w:lang w:val="ky-KG"/>
        </w:rPr>
        <w:t xml:space="preserve">Департамент фитосанитардык коопсуздук боюнча контролдоо органы болгондугун эске алуу менен бирдей үлгүдөгү формалуу кийимди киргизүү зарыл. </w:t>
      </w:r>
      <w:r w:rsidR="00265E79">
        <w:rPr>
          <w:rFonts w:ascii="Times New Roman" w:hAnsi="Times New Roman"/>
          <w:b w:val="0"/>
          <w:sz w:val="28"/>
          <w:szCs w:val="28"/>
          <w:lang w:val="ky-KG"/>
        </w:rPr>
        <w:t xml:space="preserve">Белгилей кетсек, формалуу кийим Кыргыз Республикасынын Финансы министрлиги тарабынан бекитилген Кыргыз Республикасынын Айыл чарба, тамак-аш өнөр жайы жана мелиорация министрлигинин </w:t>
      </w:r>
      <w:r w:rsidR="00265E79" w:rsidRPr="00953501">
        <w:rPr>
          <w:rFonts w:ascii="Times New Roman" w:hAnsi="Times New Roman"/>
          <w:b w:val="0"/>
          <w:sz w:val="28"/>
          <w:szCs w:val="28"/>
          <w:lang w:val="ky-KG"/>
        </w:rPr>
        <w:t>Өсүмдүктөрдүн карантини департаменти</w:t>
      </w:r>
      <w:r w:rsidR="00265E79">
        <w:rPr>
          <w:rFonts w:ascii="Times New Roman" w:hAnsi="Times New Roman"/>
          <w:b w:val="0"/>
          <w:sz w:val="28"/>
          <w:szCs w:val="28"/>
          <w:lang w:val="ky-KG"/>
        </w:rPr>
        <w:t>нин 2020</w:t>
      </w:r>
      <w:r w:rsidR="00265E79">
        <w:rPr>
          <w:rFonts w:ascii="Times New Roman" w:hAnsi="Times New Roman"/>
          <w:b w:val="0"/>
          <w:sz w:val="28"/>
          <w:szCs w:val="28"/>
          <w:lang w:val="ky-KG"/>
        </w:rPr>
        <w:t>-жылга карата чыгымдар сметасында каралган каражаттардын эсебинен тигилет.</w:t>
      </w:r>
    </w:p>
    <w:p w:rsidR="00265E79" w:rsidRDefault="00265E79" w:rsidP="00265E79">
      <w:pPr>
        <w:pStyle w:val="Bodytext30"/>
        <w:spacing w:after="0" w:line="240" w:lineRule="auto"/>
        <w:ind w:firstLine="708"/>
        <w:jc w:val="both"/>
        <w:rPr>
          <w:rFonts w:ascii="Times New Roman" w:hAnsi="Times New Roman"/>
          <w:b w:val="0"/>
          <w:sz w:val="28"/>
          <w:szCs w:val="28"/>
          <w:lang w:val="ky-KG"/>
        </w:rPr>
      </w:pPr>
      <w:r>
        <w:rPr>
          <w:rFonts w:ascii="Times New Roman" w:hAnsi="Times New Roman"/>
          <w:b w:val="0"/>
          <w:sz w:val="28"/>
          <w:szCs w:val="28"/>
          <w:lang w:val="ky-KG"/>
        </w:rPr>
        <w:t>Департаментинин штаттык саны, аймактык бөлүмдөрдү кошкондо, 112 штаттык бирдиктен турат. Учурдагы штатттык саны Департаменттин функцияларын толук көлөмдө аткара албай келет жана өлкөнүн фитосанитардык абалы кыйын абалга дуушар болууда.</w:t>
      </w:r>
    </w:p>
    <w:p w:rsidR="00265E79" w:rsidRPr="00D125ED" w:rsidRDefault="00265E79" w:rsidP="00265E79">
      <w:pPr>
        <w:pStyle w:val="Bodytext30"/>
        <w:shd w:val="clear" w:color="auto" w:fill="auto"/>
        <w:spacing w:after="0" w:line="240" w:lineRule="auto"/>
        <w:ind w:firstLine="708"/>
        <w:jc w:val="both"/>
        <w:rPr>
          <w:rFonts w:ascii="Times New Roman" w:hAnsi="Times New Roman"/>
          <w:b w:val="0"/>
          <w:sz w:val="28"/>
          <w:szCs w:val="28"/>
          <w:lang w:val="ky-KG"/>
        </w:rPr>
      </w:pPr>
      <w:r>
        <w:rPr>
          <w:rFonts w:ascii="Times New Roman" w:hAnsi="Times New Roman"/>
          <w:b w:val="0"/>
          <w:sz w:val="28"/>
          <w:szCs w:val="28"/>
          <w:lang w:val="ky-KG"/>
        </w:rPr>
        <w:t>Кыргыз Республикасынын Улуттук статистикалык комитетинин маалыматы боюнча республиканын аймагындагы айыл чарба маанисиндеги жерлер 1 млн 200 миң га ээлейт. Департаменттин жобосунунун негизинде карантиндик фитосанитардык чараларды актуалдаштыруу максатында карантиндик фитосанитардык изилдөөлөрдү жана мониторинг жүргүзүү, Кыргыз Республикасынын аймагында карантиндик зыяндуу организмдердин пайда болуусун жана/же таралышын божомолдоо функцияларын аткаруу жана карантиндик объекттерди өз убагында табуу, карантиндик фитосанитардык зоналардын чектерин аныктоо, тактоо, фитосанитардык тобокелдикти башкаруу системасына ылайык пландалган айыл чарба маанисиндеги карантиндин-фитосанитардык изилдөөлөрдү жыл сайын жүргүзүү максатында вегетациялык мезгилде (март айынан октябрь айына чейин) жумушчуларды райондордо изилдөө иштерин жүргүзүү үчүн ишке тартуу зарыл.</w:t>
      </w:r>
    </w:p>
    <w:p w:rsidR="00265E79" w:rsidRDefault="00265E79" w:rsidP="00265E79">
      <w:pPr>
        <w:pStyle w:val="Bodytext30"/>
        <w:shd w:val="clear" w:color="auto" w:fill="auto"/>
        <w:spacing w:after="0" w:line="240" w:lineRule="auto"/>
        <w:ind w:firstLine="708"/>
        <w:jc w:val="both"/>
        <w:rPr>
          <w:rFonts w:ascii="Times New Roman" w:hAnsi="Times New Roman"/>
          <w:b w:val="0"/>
          <w:sz w:val="28"/>
          <w:szCs w:val="28"/>
          <w:lang w:val="ky-KG"/>
        </w:rPr>
      </w:pPr>
      <w:r>
        <w:rPr>
          <w:rFonts w:ascii="Times New Roman" w:hAnsi="Times New Roman"/>
          <w:b w:val="0"/>
          <w:sz w:val="28"/>
          <w:szCs w:val="28"/>
          <w:lang w:val="ky-KG"/>
        </w:rPr>
        <w:t>Штаттык санга ылайык</w:t>
      </w:r>
      <w:r w:rsidRPr="002238AA">
        <w:rPr>
          <w:rFonts w:ascii="Times New Roman" w:hAnsi="Times New Roman"/>
          <w:b w:val="0"/>
          <w:sz w:val="28"/>
          <w:szCs w:val="28"/>
          <w:lang w:val="ky-KG"/>
        </w:rPr>
        <w:t xml:space="preserve"> </w:t>
      </w:r>
      <w:r>
        <w:rPr>
          <w:rFonts w:ascii="Times New Roman" w:hAnsi="Times New Roman"/>
          <w:b w:val="0"/>
          <w:sz w:val="28"/>
          <w:szCs w:val="28"/>
          <w:lang w:val="ky-KG"/>
        </w:rPr>
        <w:t>райондордо 80</w:t>
      </w:r>
      <w:r>
        <w:rPr>
          <w:rFonts w:ascii="Times New Roman" w:hAnsi="Times New Roman"/>
          <w:b w:val="0"/>
          <w:sz w:val="28"/>
          <w:szCs w:val="28"/>
          <w:lang w:val="ky-KG"/>
        </w:rPr>
        <w:t xml:space="preserve"> адис </w:t>
      </w:r>
      <w:r>
        <w:rPr>
          <w:rFonts w:ascii="Times New Roman" w:hAnsi="Times New Roman"/>
          <w:b w:val="0"/>
          <w:sz w:val="28"/>
          <w:szCs w:val="28"/>
          <w:lang w:val="ky-KG"/>
        </w:rPr>
        <w:t>иш алып барат, анын ичинде 40</w:t>
      </w:r>
      <w:r>
        <w:rPr>
          <w:rFonts w:ascii="Times New Roman" w:hAnsi="Times New Roman"/>
          <w:b w:val="0"/>
          <w:sz w:val="28"/>
          <w:szCs w:val="28"/>
          <w:lang w:val="ky-KG"/>
        </w:rPr>
        <w:t xml:space="preserve"> адис изилдөө жана мониторинг жүргүзүү иш-чараларына катышат. Бир адис бир күндө 4-7 га жерге изилдөө жүргүзөт, демек, райондордун адистери вегетациялык мезгилде (март айынан октябрь айына чейин) бир жылга пландалган 120 000 гектар жердин 38 220 гектарында гана изилдөөлөрдү жүргүзө алышат.</w:t>
      </w:r>
    </w:p>
    <w:p w:rsidR="00265E79" w:rsidRPr="004A0C8A" w:rsidRDefault="00265E79" w:rsidP="00265E79">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Демек, фитосанитардык изилдөө жана мониторинг жүргүзүү иш-чараларын сапаттуу жана натыйжалуу өткөрүү, республикада реалдуу фитосанитардык абалды түзүү үчүн сезондук жумушчуларды тартуу талап кылынат.</w:t>
      </w:r>
      <w:r w:rsidRPr="00265E79">
        <w:rPr>
          <w:lang w:val="ky-KG"/>
        </w:rPr>
        <w:t xml:space="preserve"> </w:t>
      </w:r>
      <w:r w:rsidRPr="00265E79">
        <w:rPr>
          <w:rFonts w:ascii="Times New Roman" w:eastAsia="Times New Roman" w:hAnsi="Times New Roman" w:cs="Times New Roman"/>
          <w:sz w:val="28"/>
          <w:szCs w:val="28"/>
          <w:lang w:val="ky-KG" w:eastAsia="ru-RU"/>
        </w:rPr>
        <w:t>Сезондук жумушчулар келишимдин негизинде тартылат жана департаменттин атайын эсебинин эсебинен төлөнөт.</w:t>
      </w:r>
    </w:p>
    <w:p w:rsidR="00265E79" w:rsidRDefault="00265E79" w:rsidP="00265E79">
      <w:pPr>
        <w:pStyle w:val="Bodytext30"/>
        <w:spacing w:after="0" w:line="240" w:lineRule="auto"/>
        <w:ind w:firstLine="708"/>
        <w:jc w:val="both"/>
        <w:rPr>
          <w:rFonts w:ascii="Times New Roman" w:hAnsi="Times New Roman"/>
          <w:b w:val="0"/>
          <w:sz w:val="28"/>
          <w:szCs w:val="28"/>
          <w:lang w:val="ky-KG"/>
        </w:rPr>
      </w:pPr>
    </w:p>
    <w:p w:rsidR="00265E79" w:rsidRDefault="00265E79" w:rsidP="00265E79">
      <w:pPr>
        <w:pStyle w:val="Bodytext30"/>
        <w:shd w:val="clear" w:color="auto" w:fill="auto"/>
        <w:spacing w:after="0" w:line="240" w:lineRule="auto"/>
        <w:ind w:firstLine="708"/>
        <w:jc w:val="both"/>
        <w:rPr>
          <w:rFonts w:ascii="Times New Roman" w:hAnsi="Times New Roman"/>
          <w:b w:val="0"/>
          <w:sz w:val="28"/>
          <w:szCs w:val="28"/>
          <w:lang w:val="ky-KG"/>
        </w:rPr>
      </w:pPr>
    </w:p>
    <w:p w:rsidR="00265E79" w:rsidRDefault="00265E79" w:rsidP="00265E79">
      <w:pPr>
        <w:pStyle w:val="Bodytext30"/>
        <w:shd w:val="clear" w:color="auto" w:fill="auto"/>
        <w:spacing w:after="0" w:line="240" w:lineRule="auto"/>
        <w:ind w:firstLine="708"/>
        <w:jc w:val="both"/>
        <w:rPr>
          <w:rFonts w:ascii="Times New Roman" w:hAnsi="Times New Roman"/>
          <w:b w:val="0"/>
          <w:sz w:val="28"/>
          <w:szCs w:val="28"/>
          <w:lang w:val="ky-KG"/>
        </w:rPr>
      </w:pPr>
    </w:p>
    <w:p w:rsidR="00265E79" w:rsidRDefault="00265E79" w:rsidP="00265E79">
      <w:pPr>
        <w:pStyle w:val="Bodytext30"/>
        <w:shd w:val="clear" w:color="auto" w:fill="auto"/>
        <w:spacing w:after="0" w:line="240" w:lineRule="auto"/>
        <w:ind w:firstLine="708"/>
        <w:jc w:val="both"/>
        <w:rPr>
          <w:rFonts w:ascii="Times New Roman" w:hAnsi="Times New Roman"/>
          <w:b w:val="0"/>
          <w:sz w:val="28"/>
          <w:szCs w:val="28"/>
          <w:lang w:val="ky-KG"/>
        </w:rPr>
      </w:pPr>
    </w:p>
    <w:p w:rsidR="00265E79" w:rsidRDefault="00265E79" w:rsidP="00265E79">
      <w:pPr>
        <w:pStyle w:val="Bodytext30"/>
        <w:shd w:val="clear" w:color="auto" w:fill="auto"/>
        <w:spacing w:after="0" w:line="240" w:lineRule="auto"/>
        <w:ind w:firstLine="708"/>
        <w:jc w:val="both"/>
        <w:rPr>
          <w:rFonts w:ascii="Times New Roman" w:hAnsi="Times New Roman"/>
          <w:b w:val="0"/>
          <w:sz w:val="28"/>
          <w:szCs w:val="28"/>
          <w:lang w:val="ky-KG"/>
        </w:rPr>
      </w:pPr>
    </w:p>
    <w:p w:rsidR="00265E79" w:rsidRDefault="00265E79" w:rsidP="00265E79">
      <w:pPr>
        <w:pStyle w:val="Bodytext30"/>
        <w:shd w:val="clear" w:color="auto" w:fill="auto"/>
        <w:spacing w:after="0" w:line="240" w:lineRule="auto"/>
        <w:ind w:firstLine="708"/>
        <w:jc w:val="both"/>
        <w:rPr>
          <w:rFonts w:ascii="Times New Roman" w:hAnsi="Times New Roman"/>
          <w:b w:val="0"/>
          <w:sz w:val="28"/>
          <w:szCs w:val="28"/>
          <w:lang w:val="ky-KG"/>
        </w:rPr>
      </w:pPr>
    </w:p>
    <w:p w:rsidR="00265E79" w:rsidRDefault="00265E79" w:rsidP="00265E79">
      <w:pPr>
        <w:pStyle w:val="Bodytext30"/>
        <w:shd w:val="clear" w:color="auto" w:fill="auto"/>
        <w:spacing w:after="0" w:line="240" w:lineRule="auto"/>
        <w:ind w:firstLine="708"/>
        <w:jc w:val="both"/>
        <w:rPr>
          <w:rFonts w:ascii="Times New Roman" w:hAnsi="Times New Roman"/>
          <w:b w:val="0"/>
          <w:sz w:val="28"/>
          <w:szCs w:val="28"/>
          <w:lang w:val="ky-KG"/>
        </w:rPr>
      </w:pPr>
    </w:p>
    <w:p w:rsidR="00265E79" w:rsidRDefault="00265E79" w:rsidP="00265E79">
      <w:pPr>
        <w:pStyle w:val="Bodytext30"/>
        <w:shd w:val="clear" w:color="auto" w:fill="auto"/>
        <w:spacing w:after="0" w:line="240" w:lineRule="auto"/>
        <w:ind w:firstLine="708"/>
        <w:jc w:val="both"/>
        <w:rPr>
          <w:rFonts w:ascii="Times New Roman" w:hAnsi="Times New Roman"/>
          <w:b w:val="0"/>
          <w:sz w:val="28"/>
          <w:szCs w:val="28"/>
          <w:lang w:val="ky-KG"/>
        </w:rPr>
      </w:pPr>
    </w:p>
    <w:p w:rsidR="00265E79" w:rsidRDefault="00265E79" w:rsidP="00265E79">
      <w:pPr>
        <w:pStyle w:val="Bodytext30"/>
        <w:shd w:val="clear" w:color="auto" w:fill="auto"/>
        <w:spacing w:after="0" w:line="240" w:lineRule="auto"/>
        <w:ind w:firstLine="708"/>
        <w:jc w:val="both"/>
        <w:rPr>
          <w:rFonts w:ascii="Times New Roman" w:hAnsi="Times New Roman"/>
          <w:b w:val="0"/>
          <w:sz w:val="28"/>
          <w:szCs w:val="28"/>
          <w:lang w:val="ky-KG"/>
        </w:rPr>
      </w:pPr>
    </w:p>
    <w:p w:rsidR="00265E79" w:rsidRDefault="00265E79" w:rsidP="00265E79">
      <w:pPr>
        <w:pStyle w:val="Bodytext30"/>
        <w:shd w:val="clear" w:color="auto" w:fill="auto"/>
        <w:spacing w:after="0" w:line="240" w:lineRule="auto"/>
        <w:ind w:firstLine="708"/>
        <w:jc w:val="both"/>
        <w:rPr>
          <w:rFonts w:ascii="Times New Roman" w:hAnsi="Times New Roman"/>
          <w:b w:val="0"/>
          <w:sz w:val="28"/>
          <w:szCs w:val="28"/>
          <w:lang w:val="ky-KG"/>
        </w:rPr>
      </w:pPr>
    </w:p>
    <w:p w:rsidR="004A0C8A" w:rsidRPr="008D78E9" w:rsidRDefault="004A0C8A" w:rsidP="004A0C8A">
      <w:pPr>
        <w:pStyle w:val="Bodytext30"/>
        <w:shd w:val="clear" w:color="auto" w:fill="auto"/>
        <w:spacing w:after="0" w:line="240" w:lineRule="auto"/>
        <w:ind w:firstLine="708"/>
        <w:jc w:val="both"/>
        <w:rPr>
          <w:rFonts w:ascii="Times New Roman" w:hAnsi="Times New Roman"/>
          <w:b w:val="0"/>
          <w:sz w:val="28"/>
          <w:szCs w:val="28"/>
          <w:highlight w:val="yellow"/>
          <w:lang w:val="ky-KG"/>
        </w:rPr>
      </w:pPr>
      <w:r w:rsidRPr="008D78E9">
        <w:rPr>
          <w:rFonts w:ascii="Times New Roman" w:hAnsi="Times New Roman"/>
          <w:b w:val="0"/>
          <w:sz w:val="28"/>
          <w:szCs w:val="28"/>
          <w:highlight w:val="yellow"/>
          <w:lang w:val="ky-KG"/>
        </w:rPr>
        <w:t>Кыргыз Республикасынын Айыл чарба, тамак-аш өнөр жайы жана мелиорация министрлигинин Өсүмдүктөрдүн карантини департаменти</w:t>
      </w:r>
      <w:r w:rsidR="008D78E9" w:rsidRPr="008D78E9">
        <w:rPr>
          <w:rFonts w:ascii="Times New Roman" w:hAnsi="Times New Roman"/>
          <w:b w:val="0"/>
          <w:sz w:val="28"/>
          <w:szCs w:val="28"/>
          <w:highlight w:val="yellow"/>
          <w:lang w:val="ky-KG"/>
        </w:rPr>
        <w:t>нин 2020-жылдын 25</w:t>
      </w:r>
      <w:r w:rsidRPr="008D78E9">
        <w:rPr>
          <w:rFonts w:ascii="Times New Roman" w:hAnsi="Times New Roman"/>
          <w:b w:val="0"/>
          <w:sz w:val="28"/>
          <w:szCs w:val="28"/>
          <w:highlight w:val="yellow"/>
          <w:lang w:val="ky-KG"/>
        </w:rPr>
        <w:t>-</w:t>
      </w:r>
      <w:r w:rsidR="008D78E9" w:rsidRPr="008D78E9">
        <w:rPr>
          <w:rFonts w:ascii="Times New Roman" w:hAnsi="Times New Roman"/>
          <w:b w:val="0"/>
          <w:sz w:val="28"/>
          <w:szCs w:val="28"/>
          <w:highlight w:val="yellow"/>
          <w:lang w:val="ky-KG"/>
        </w:rPr>
        <w:t>февралынын № 51</w:t>
      </w:r>
      <w:r w:rsidRPr="008D78E9">
        <w:rPr>
          <w:rFonts w:ascii="Times New Roman" w:hAnsi="Times New Roman"/>
          <w:b w:val="0"/>
          <w:sz w:val="28"/>
          <w:szCs w:val="28"/>
          <w:highlight w:val="yellow"/>
          <w:lang w:val="ky-KG"/>
        </w:rPr>
        <w:t xml:space="preserve"> бекитилген штаттык санына ылайык Департаментте директордун орун басарларынын 2 кызмат оруну каралган.</w:t>
      </w:r>
    </w:p>
    <w:p w:rsidR="004A0C8A" w:rsidRDefault="004A0C8A" w:rsidP="004A0C8A">
      <w:pPr>
        <w:pStyle w:val="Bodytext30"/>
        <w:shd w:val="clear" w:color="auto" w:fill="auto"/>
        <w:spacing w:after="0" w:line="240" w:lineRule="auto"/>
        <w:ind w:firstLine="708"/>
        <w:jc w:val="both"/>
        <w:rPr>
          <w:rFonts w:ascii="Times New Roman" w:hAnsi="Times New Roman"/>
          <w:b w:val="0"/>
          <w:sz w:val="28"/>
          <w:szCs w:val="28"/>
          <w:lang w:val="ky-KG"/>
        </w:rPr>
      </w:pPr>
      <w:r w:rsidRPr="008D78E9">
        <w:rPr>
          <w:rFonts w:ascii="Times New Roman" w:hAnsi="Times New Roman"/>
          <w:b w:val="0"/>
          <w:sz w:val="28"/>
          <w:szCs w:val="28"/>
          <w:highlight w:val="yellow"/>
          <w:lang w:val="ky-KG"/>
        </w:rPr>
        <w:t>Кыргыз Республикасынын Өкмөтүнүн 2011-жылдын 22-августундагы № 473 «Кыргыз Республикасынын министрликтеринин, администрациялык ведомстволорунун жана башка мамлекеттик органдарынын штаттык санынын чеги жөнүндө» токтомуна ылайык, мамлекеттик органдардын ведомстволорго караштуу бөлүмдөрүндө 100 дөн ашык бирдик - бөлүмдүн жетекчисинин орун басарынын 2 штаттык бирдиги каралган.</w:t>
      </w:r>
      <w:r>
        <w:rPr>
          <w:rFonts w:ascii="Times New Roman" w:hAnsi="Times New Roman"/>
          <w:b w:val="0"/>
          <w:sz w:val="28"/>
          <w:szCs w:val="28"/>
          <w:lang w:val="ky-KG"/>
        </w:rPr>
        <w:t xml:space="preserve"> </w:t>
      </w:r>
    </w:p>
    <w:p w:rsidR="00E43A9A" w:rsidRDefault="00E43A9A" w:rsidP="004A0C8A">
      <w:pPr>
        <w:pStyle w:val="Bodytext30"/>
        <w:shd w:val="clear" w:color="auto" w:fill="auto"/>
        <w:spacing w:after="0" w:line="240" w:lineRule="auto"/>
        <w:ind w:firstLine="708"/>
        <w:jc w:val="both"/>
        <w:rPr>
          <w:rFonts w:ascii="Times New Roman" w:hAnsi="Times New Roman"/>
          <w:b w:val="0"/>
          <w:sz w:val="28"/>
          <w:szCs w:val="28"/>
          <w:lang w:val="ky-KG"/>
        </w:rPr>
      </w:pPr>
    </w:p>
    <w:p w:rsidR="00E43A9A" w:rsidRDefault="00E43A9A" w:rsidP="004A0C8A">
      <w:pPr>
        <w:pStyle w:val="Bodytext30"/>
        <w:shd w:val="clear" w:color="auto" w:fill="auto"/>
        <w:spacing w:after="0" w:line="240" w:lineRule="auto"/>
        <w:ind w:firstLine="708"/>
        <w:jc w:val="both"/>
        <w:rPr>
          <w:rFonts w:ascii="Times New Roman" w:hAnsi="Times New Roman"/>
          <w:b w:val="0"/>
          <w:sz w:val="28"/>
          <w:szCs w:val="28"/>
          <w:lang w:val="ky-KG"/>
        </w:rPr>
      </w:pPr>
    </w:p>
    <w:p w:rsidR="00E43A9A" w:rsidRDefault="00E43A9A" w:rsidP="004A0C8A">
      <w:pPr>
        <w:pStyle w:val="Bodytext30"/>
        <w:shd w:val="clear" w:color="auto" w:fill="auto"/>
        <w:spacing w:after="0" w:line="240" w:lineRule="auto"/>
        <w:ind w:firstLine="708"/>
        <w:jc w:val="both"/>
        <w:rPr>
          <w:rFonts w:ascii="Times New Roman" w:hAnsi="Times New Roman"/>
          <w:b w:val="0"/>
          <w:sz w:val="28"/>
          <w:szCs w:val="28"/>
          <w:lang w:val="ky-KG"/>
        </w:rPr>
      </w:pPr>
    </w:p>
    <w:p w:rsidR="00E43A9A" w:rsidRDefault="00E43A9A" w:rsidP="004A0C8A">
      <w:pPr>
        <w:pStyle w:val="Bodytext30"/>
        <w:shd w:val="clear" w:color="auto" w:fill="auto"/>
        <w:spacing w:after="0" w:line="240" w:lineRule="auto"/>
        <w:ind w:firstLine="708"/>
        <w:jc w:val="both"/>
        <w:rPr>
          <w:rFonts w:ascii="Times New Roman" w:hAnsi="Times New Roman"/>
          <w:b w:val="0"/>
          <w:sz w:val="28"/>
          <w:szCs w:val="28"/>
          <w:lang w:val="ky-KG"/>
        </w:rPr>
      </w:pPr>
    </w:p>
    <w:p w:rsidR="00E43A9A" w:rsidRDefault="00E43A9A" w:rsidP="004A0C8A">
      <w:pPr>
        <w:pStyle w:val="Bodytext30"/>
        <w:shd w:val="clear" w:color="auto" w:fill="auto"/>
        <w:spacing w:after="0" w:line="240" w:lineRule="auto"/>
        <w:ind w:firstLine="708"/>
        <w:jc w:val="both"/>
        <w:rPr>
          <w:rFonts w:ascii="Times New Roman" w:hAnsi="Times New Roman"/>
          <w:b w:val="0"/>
          <w:sz w:val="28"/>
          <w:szCs w:val="28"/>
          <w:lang w:val="ky-KG"/>
        </w:rPr>
      </w:pPr>
    </w:p>
    <w:p w:rsidR="00E43A9A" w:rsidRDefault="00E43A9A" w:rsidP="004A0C8A">
      <w:pPr>
        <w:pStyle w:val="Bodytext30"/>
        <w:shd w:val="clear" w:color="auto" w:fill="auto"/>
        <w:spacing w:after="0" w:line="240" w:lineRule="auto"/>
        <w:ind w:firstLine="708"/>
        <w:jc w:val="both"/>
        <w:rPr>
          <w:rFonts w:ascii="Times New Roman" w:hAnsi="Times New Roman"/>
          <w:b w:val="0"/>
          <w:sz w:val="28"/>
          <w:szCs w:val="28"/>
          <w:lang w:val="ky-KG"/>
        </w:rPr>
      </w:pPr>
    </w:p>
    <w:p w:rsidR="00E43A9A" w:rsidRDefault="00E43A9A" w:rsidP="004A0C8A">
      <w:pPr>
        <w:pStyle w:val="Bodytext30"/>
        <w:shd w:val="clear" w:color="auto" w:fill="auto"/>
        <w:spacing w:after="0" w:line="240" w:lineRule="auto"/>
        <w:ind w:firstLine="708"/>
        <w:jc w:val="both"/>
        <w:rPr>
          <w:rFonts w:ascii="Times New Roman" w:hAnsi="Times New Roman"/>
          <w:b w:val="0"/>
          <w:sz w:val="28"/>
          <w:szCs w:val="28"/>
          <w:lang w:val="ky-KG"/>
        </w:rPr>
      </w:pPr>
      <w:bookmarkStart w:id="0" w:name="_GoBack"/>
      <w:bookmarkEnd w:id="0"/>
    </w:p>
    <w:p w:rsidR="00E43A9A" w:rsidRDefault="00E43A9A" w:rsidP="004A0C8A">
      <w:pPr>
        <w:pStyle w:val="Bodytext30"/>
        <w:shd w:val="clear" w:color="auto" w:fill="auto"/>
        <w:spacing w:after="0" w:line="240" w:lineRule="auto"/>
        <w:ind w:firstLine="708"/>
        <w:jc w:val="both"/>
        <w:rPr>
          <w:rFonts w:ascii="Times New Roman" w:hAnsi="Times New Roman"/>
          <w:b w:val="0"/>
          <w:sz w:val="28"/>
          <w:szCs w:val="28"/>
          <w:lang w:val="ky-KG"/>
        </w:rPr>
      </w:pPr>
    </w:p>
    <w:p w:rsidR="003E2B9B" w:rsidRPr="00012B8E" w:rsidRDefault="00012B8E" w:rsidP="004A0C8A">
      <w:pPr>
        <w:pStyle w:val="a3"/>
        <w:numPr>
          <w:ilvl w:val="0"/>
          <w:numId w:val="2"/>
        </w:numPr>
        <w:ind w:left="0" w:firstLine="567"/>
        <w:jc w:val="both"/>
        <w:rPr>
          <w:rFonts w:ascii="Times New Roman" w:hAnsi="Times New Roman" w:cs="Times New Roman"/>
          <w:b/>
          <w:sz w:val="28"/>
          <w:szCs w:val="28"/>
          <w:lang w:val="ky-KG"/>
        </w:rPr>
      </w:pPr>
      <w:r>
        <w:rPr>
          <w:rFonts w:ascii="Times New Roman" w:hAnsi="Times New Roman" w:cs="Times New Roman"/>
          <w:b/>
          <w:sz w:val="28"/>
          <w:szCs w:val="28"/>
          <w:lang w:val="ky-KG"/>
        </w:rPr>
        <w:t>М</w:t>
      </w:r>
      <w:r w:rsidRPr="00012B8E">
        <w:rPr>
          <w:rFonts w:ascii="Times New Roman" w:hAnsi="Times New Roman" w:cs="Times New Roman"/>
          <w:b/>
          <w:sz w:val="28"/>
          <w:szCs w:val="28"/>
          <w:lang w:val="ky-KG"/>
        </w:rPr>
        <w:t xml:space="preserve">үмкүн болуучу </w:t>
      </w:r>
      <w:r>
        <w:rPr>
          <w:rFonts w:ascii="Times New Roman" w:hAnsi="Times New Roman" w:cs="Times New Roman"/>
          <w:b/>
          <w:sz w:val="28"/>
          <w:szCs w:val="28"/>
          <w:lang w:val="ky-KG"/>
        </w:rPr>
        <w:t>с</w:t>
      </w:r>
      <w:r w:rsidR="003E2B9B" w:rsidRPr="00012B8E">
        <w:rPr>
          <w:rFonts w:ascii="Times New Roman" w:hAnsi="Times New Roman" w:cs="Times New Roman"/>
          <w:b/>
          <w:sz w:val="28"/>
          <w:szCs w:val="28"/>
          <w:lang w:val="ky-KG"/>
        </w:rPr>
        <w:t>оциалдык, экономикалык, укуктук, укук коргоочулук, гендердик, экология</w:t>
      </w:r>
      <w:r>
        <w:rPr>
          <w:rFonts w:ascii="Times New Roman" w:hAnsi="Times New Roman" w:cs="Times New Roman"/>
          <w:b/>
          <w:sz w:val="28"/>
          <w:szCs w:val="28"/>
          <w:lang w:val="ky-KG"/>
        </w:rPr>
        <w:t>лык, коррупциялык кесепеттердин</w:t>
      </w:r>
      <w:r w:rsidR="003E2B9B" w:rsidRPr="00012B8E">
        <w:rPr>
          <w:rFonts w:ascii="Times New Roman" w:hAnsi="Times New Roman" w:cs="Times New Roman"/>
          <w:b/>
          <w:sz w:val="28"/>
          <w:szCs w:val="28"/>
          <w:lang w:val="ky-KG"/>
        </w:rPr>
        <w:t xml:space="preserve"> божомолдор</w:t>
      </w:r>
      <w:r>
        <w:rPr>
          <w:rFonts w:ascii="Times New Roman" w:hAnsi="Times New Roman" w:cs="Times New Roman"/>
          <w:b/>
          <w:sz w:val="28"/>
          <w:szCs w:val="28"/>
          <w:lang w:val="ky-KG"/>
        </w:rPr>
        <w:t>у</w:t>
      </w:r>
    </w:p>
    <w:p w:rsidR="003E2B9B" w:rsidRPr="00012B8E" w:rsidRDefault="003E2B9B" w:rsidP="004A0C8A">
      <w:pPr>
        <w:pStyle w:val="a3"/>
        <w:ind w:firstLine="567"/>
        <w:jc w:val="both"/>
        <w:rPr>
          <w:rFonts w:ascii="Times New Roman" w:hAnsi="Times New Roman" w:cs="Times New Roman"/>
          <w:sz w:val="28"/>
          <w:szCs w:val="28"/>
          <w:lang w:val="ky-KG"/>
        </w:rPr>
      </w:pPr>
      <w:r w:rsidRPr="00012B8E">
        <w:rPr>
          <w:rFonts w:ascii="Times New Roman" w:hAnsi="Times New Roman" w:cs="Times New Roman"/>
          <w:sz w:val="28"/>
          <w:szCs w:val="28"/>
          <w:lang w:val="ky-KG"/>
        </w:rPr>
        <w:t>Долбоорду кабыл алуу укуктук, укук коргоочулук, гендердик, социалдык, коррупциялык, экологиялык, экономикалык терс кесепеттерге алып келбейт.</w:t>
      </w:r>
    </w:p>
    <w:p w:rsidR="009E3729" w:rsidRPr="00012B8E" w:rsidRDefault="009E3729" w:rsidP="004A0C8A">
      <w:pPr>
        <w:pStyle w:val="a3"/>
        <w:numPr>
          <w:ilvl w:val="0"/>
          <w:numId w:val="2"/>
        </w:numPr>
        <w:jc w:val="both"/>
        <w:rPr>
          <w:rFonts w:ascii="Times New Roman" w:hAnsi="Times New Roman" w:cs="Times New Roman"/>
          <w:b/>
          <w:sz w:val="28"/>
          <w:szCs w:val="28"/>
          <w:lang w:val="ky-KG"/>
        </w:rPr>
      </w:pPr>
      <w:r w:rsidRPr="00012B8E">
        <w:rPr>
          <w:rFonts w:ascii="Times New Roman" w:hAnsi="Times New Roman" w:cs="Times New Roman"/>
          <w:b/>
          <w:sz w:val="28"/>
          <w:szCs w:val="28"/>
          <w:lang w:val="ky-KG"/>
        </w:rPr>
        <w:t>К</w:t>
      </w:r>
      <w:r w:rsidR="00012B8E" w:rsidRPr="00012B8E">
        <w:rPr>
          <w:rFonts w:ascii="Times New Roman" w:hAnsi="Times New Roman" w:cs="Times New Roman"/>
          <w:b/>
          <w:sz w:val="28"/>
          <w:szCs w:val="28"/>
          <w:lang w:val="ky-KG"/>
        </w:rPr>
        <w:t>оомдук талкуунун</w:t>
      </w:r>
      <w:r w:rsidRPr="00012B8E">
        <w:rPr>
          <w:rFonts w:ascii="Times New Roman" w:hAnsi="Times New Roman" w:cs="Times New Roman"/>
          <w:b/>
          <w:sz w:val="28"/>
          <w:szCs w:val="28"/>
          <w:lang w:val="ky-KG"/>
        </w:rPr>
        <w:t xml:space="preserve"> жыйынтыктары жөнүндө маалымат</w:t>
      </w:r>
    </w:p>
    <w:p w:rsidR="00012B8E" w:rsidRDefault="004A0C8A" w:rsidP="004A0C8A">
      <w:pPr>
        <w:pStyle w:val="a3"/>
        <w:ind w:firstLine="567"/>
        <w:jc w:val="both"/>
        <w:rPr>
          <w:rFonts w:ascii="Times New Roman" w:hAnsi="Times New Roman" w:cs="Times New Roman"/>
          <w:sz w:val="28"/>
          <w:szCs w:val="28"/>
          <w:lang w:val="ky-KG"/>
        </w:rPr>
      </w:pPr>
      <w:r w:rsidRPr="00012B8E">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ушул токтом долбоору </w:t>
      </w:r>
      <w:r w:rsidR="00012B8E" w:rsidRPr="00012B8E">
        <w:rPr>
          <w:rFonts w:ascii="Times New Roman" w:hAnsi="Times New Roman" w:cs="Times New Roman"/>
          <w:sz w:val="28"/>
          <w:szCs w:val="28"/>
          <w:lang w:val="ky-KG"/>
        </w:rPr>
        <w:t>Кыргыз Республикасынын Өкмөтүнүн расмий с</w:t>
      </w:r>
      <w:r w:rsidR="00012B8E">
        <w:rPr>
          <w:rFonts w:ascii="Times New Roman" w:hAnsi="Times New Roman" w:cs="Times New Roman"/>
          <w:sz w:val="28"/>
          <w:szCs w:val="28"/>
          <w:lang w:val="ky-KG"/>
        </w:rPr>
        <w:t xml:space="preserve">айтына </w:t>
      </w:r>
      <w:r w:rsidR="00012B8E" w:rsidRPr="00012B8E">
        <w:rPr>
          <w:rFonts w:ascii="Times New Roman" w:hAnsi="Times New Roman" w:cs="Times New Roman"/>
          <w:sz w:val="28"/>
          <w:szCs w:val="28"/>
          <w:lang w:val="ky-KG"/>
        </w:rPr>
        <w:t>коом</w:t>
      </w:r>
      <w:r w:rsidR="00E43A9A">
        <w:rPr>
          <w:rFonts w:ascii="Times New Roman" w:hAnsi="Times New Roman" w:cs="Times New Roman"/>
          <w:sz w:val="28"/>
          <w:szCs w:val="28"/>
          <w:lang w:val="ky-KG"/>
        </w:rPr>
        <w:t>дук талкуулоо жол-жобосунан өтүүгө жатат</w:t>
      </w:r>
      <w:r w:rsidR="00012B8E" w:rsidRPr="00012B8E">
        <w:rPr>
          <w:rFonts w:ascii="Times New Roman" w:hAnsi="Times New Roman" w:cs="Times New Roman"/>
          <w:sz w:val="28"/>
          <w:szCs w:val="28"/>
          <w:lang w:val="ky-KG"/>
        </w:rPr>
        <w:t xml:space="preserve">. </w:t>
      </w:r>
    </w:p>
    <w:p w:rsidR="00AF2B0E" w:rsidRPr="00012B8E" w:rsidRDefault="00AF2B0E" w:rsidP="004A0C8A">
      <w:pPr>
        <w:pStyle w:val="a3"/>
        <w:ind w:firstLine="567"/>
        <w:jc w:val="both"/>
        <w:rPr>
          <w:rFonts w:ascii="Times New Roman" w:hAnsi="Times New Roman"/>
          <w:b/>
          <w:sz w:val="28"/>
          <w:szCs w:val="28"/>
          <w:lang w:val="ky-KG"/>
        </w:rPr>
      </w:pPr>
      <w:r w:rsidRPr="00012B8E">
        <w:rPr>
          <w:rFonts w:ascii="Times New Roman" w:hAnsi="Times New Roman"/>
          <w:b/>
          <w:sz w:val="28"/>
          <w:szCs w:val="28"/>
          <w:lang w:val="ky-KG"/>
        </w:rPr>
        <w:t>5. Долбоордун мыйзамдарга ш</w:t>
      </w:r>
      <w:r w:rsidR="00012B8E">
        <w:rPr>
          <w:rFonts w:ascii="Times New Roman" w:hAnsi="Times New Roman"/>
          <w:b/>
          <w:sz w:val="28"/>
          <w:szCs w:val="28"/>
          <w:lang w:val="ky-KG"/>
        </w:rPr>
        <w:t xml:space="preserve">айкеш келишине </w:t>
      </w:r>
      <w:r w:rsidRPr="00012B8E">
        <w:rPr>
          <w:rFonts w:ascii="Times New Roman" w:hAnsi="Times New Roman"/>
          <w:b/>
          <w:sz w:val="28"/>
          <w:szCs w:val="28"/>
          <w:lang w:val="ky-KG"/>
        </w:rPr>
        <w:t>талдоо</w:t>
      </w:r>
      <w:r w:rsidR="00012B8E">
        <w:rPr>
          <w:rFonts w:ascii="Times New Roman" w:hAnsi="Times New Roman"/>
          <w:b/>
          <w:sz w:val="28"/>
          <w:szCs w:val="28"/>
          <w:lang w:val="ky-KG"/>
        </w:rPr>
        <w:t xml:space="preserve"> жургузуу</w:t>
      </w:r>
    </w:p>
    <w:p w:rsidR="00AF2B0E" w:rsidRDefault="00AF2B0E" w:rsidP="004A0C8A">
      <w:pPr>
        <w:pStyle w:val="a3"/>
        <w:ind w:firstLine="567"/>
        <w:jc w:val="both"/>
        <w:rPr>
          <w:rFonts w:ascii="Times New Roman" w:eastAsia="Times New Roman" w:hAnsi="Times New Roman" w:cs="Times New Roman"/>
          <w:color w:val="2B2B2B"/>
          <w:sz w:val="28"/>
          <w:szCs w:val="28"/>
          <w:lang w:val="ky-KG" w:eastAsia="ru-RU"/>
        </w:rPr>
      </w:pPr>
      <w:r w:rsidRPr="00012B8E">
        <w:rPr>
          <w:rFonts w:ascii="Times New Roman" w:hAnsi="Times New Roman"/>
          <w:sz w:val="28"/>
          <w:szCs w:val="28"/>
          <w:lang w:val="ky-KG"/>
        </w:rPr>
        <w:t xml:space="preserve">Сунушталган </w:t>
      </w:r>
      <w:r w:rsidR="00E43A9A">
        <w:rPr>
          <w:rFonts w:ascii="Times New Roman" w:hAnsi="Times New Roman"/>
          <w:sz w:val="28"/>
          <w:szCs w:val="28"/>
          <w:lang w:val="ky-KG"/>
        </w:rPr>
        <w:t xml:space="preserve">токтом </w:t>
      </w:r>
      <w:r w:rsidRPr="00012B8E">
        <w:rPr>
          <w:rFonts w:ascii="Times New Roman" w:hAnsi="Times New Roman"/>
          <w:sz w:val="28"/>
          <w:szCs w:val="28"/>
          <w:lang w:val="ky-KG"/>
        </w:rPr>
        <w:t xml:space="preserve">долбоору иштеп жаткан мыйзамдардын ченемдерине карама-каршы келбесе, </w:t>
      </w:r>
      <w:r w:rsidRPr="00012B8E">
        <w:rPr>
          <w:rFonts w:ascii="Times New Roman" w:eastAsia="Times New Roman" w:hAnsi="Times New Roman" w:cs="Times New Roman"/>
          <w:color w:val="2B2B2B"/>
          <w:sz w:val="28"/>
          <w:szCs w:val="28"/>
          <w:lang w:val="ky-KG" w:eastAsia="ru-RU"/>
        </w:rPr>
        <w:t>Кыргыз Республикасы катышуучусу болуп эсептелген, м</w:t>
      </w:r>
      <w:r w:rsidR="00F2498F" w:rsidRPr="00012B8E">
        <w:rPr>
          <w:rFonts w:ascii="Times New Roman" w:eastAsia="Times New Roman" w:hAnsi="Times New Roman" w:cs="Times New Roman"/>
          <w:color w:val="2B2B2B"/>
          <w:sz w:val="28"/>
          <w:szCs w:val="28"/>
          <w:lang w:val="ky-KG" w:eastAsia="ru-RU"/>
        </w:rPr>
        <w:t>ыйзамда белгиленген тартипте күч</w:t>
      </w:r>
      <w:r w:rsidRPr="00012B8E">
        <w:rPr>
          <w:rFonts w:ascii="Times New Roman" w:eastAsia="Times New Roman" w:hAnsi="Times New Roman" w:cs="Times New Roman"/>
          <w:color w:val="2B2B2B"/>
          <w:sz w:val="28"/>
          <w:szCs w:val="28"/>
          <w:lang w:val="ky-KG" w:eastAsia="ru-RU"/>
        </w:rPr>
        <w:t>үнө кирген эл аралык келишимдерге жана Кыргыз Республикасынын мыйзамдарына ылайык жүзөгө ашырылат.</w:t>
      </w:r>
    </w:p>
    <w:p w:rsidR="00E43A9A" w:rsidRDefault="00E43A9A" w:rsidP="004A0C8A">
      <w:pPr>
        <w:pStyle w:val="a3"/>
        <w:ind w:firstLine="567"/>
        <w:jc w:val="both"/>
        <w:rPr>
          <w:rFonts w:ascii="Times New Roman" w:eastAsia="Times New Roman" w:hAnsi="Times New Roman" w:cs="Times New Roman"/>
          <w:color w:val="2B2B2B"/>
          <w:sz w:val="28"/>
          <w:szCs w:val="28"/>
          <w:lang w:val="ky-KG" w:eastAsia="ru-RU"/>
        </w:rPr>
      </w:pPr>
    </w:p>
    <w:p w:rsidR="00E43A9A" w:rsidRDefault="00E43A9A" w:rsidP="004A0C8A">
      <w:pPr>
        <w:pStyle w:val="a3"/>
        <w:ind w:firstLine="567"/>
        <w:jc w:val="both"/>
        <w:rPr>
          <w:rFonts w:ascii="Times New Roman" w:eastAsia="Times New Roman" w:hAnsi="Times New Roman" w:cs="Times New Roman"/>
          <w:color w:val="2B2B2B"/>
          <w:sz w:val="28"/>
          <w:szCs w:val="28"/>
          <w:lang w:val="ky-KG" w:eastAsia="ru-RU"/>
        </w:rPr>
      </w:pPr>
    </w:p>
    <w:p w:rsidR="00E43A9A" w:rsidRPr="00012B8E" w:rsidRDefault="00E43A9A" w:rsidP="004A0C8A">
      <w:pPr>
        <w:pStyle w:val="a3"/>
        <w:ind w:firstLine="567"/>
        <w:jc w:val="both"/>
        <w:rPr>
          <w:rFonts w:ascii="Times New Roman" w:hAnsi="Times New Roman" w:cs="Times New Roman"/>
          <w:sz w:val="28"/>
          <w:szCs w:val="28"/>
          <w:lang w:val="ky-KG"/>
        </w:rPr>
      </w:pPr>
    </w:p>
    <w:p w:rsidR="00F2498F" w:rsidRPr="00012B8E" w:rsidRDefault="00A52EDD" w:rsidP="004A0C8A">
      <w:pPr>
        <w:spacing w:after="0" w:line="240" w:lineRule="auto"/>
        <w:ind w:firstLine="426"/>
        <w:jc w:val="both"/>
        <w:rPr>
          <w:rFonts w:ascii="Times New Roman" w:hAnsi="Times New Roman"/>
          <w:b/>
          <w:sz w:val="28"/>
          <w:szCs w:val="28"/>
          <w:lang w:val="ky-KG"/>
        </w:rPr>
      </w:pPr>
      <w:r w:rsidRPr="00012B8E">
        <w:rPr>
          <w:rFonts w:ascii="Times New Roman" w:hAnsi="Times New Roman"/>
          <w:b/>
          <w:sz w:val="28"/>
          <w:szCs w:val="28"/>
          <w:lang w:val="ky-KG"/>
        </w:rPr>
        <w:t>6.</w:t>
      </w:r>
      <w:r w:rsidR="00F2498F" w:rsidRPr="00012B8E">
        <w:rPr>
          <w:rFonts w:ascii="Times New Roman" w:hAnsi="Times New Roman"/>
          <w:b/>
          <w:sz w:val="28"/>
          <w:szCs w:val="28"/>
          <w:lang w:val="ky-KG"/>
        </w:rPr>
        <w:t xml:space="preserve"> Каржылоо зарылдыгы жөнүндө маалымат</w:t>
      </w:r>
    </w:p>
    <w:p w:rsidR="004A0C8A" w:rsidRPr="00012B8E" w:rsidRDefault="00F2498F" w:rsidP="004A0C8A">
      <w:pPr>
        <w:spacing w:after="0" w:line="240" w:lineRule="auto"/>
        <w:ind w:firstLine="426"/>
        <w:jc w:val="both"/>
        <w:rPr>
          <w:rFonts w:ascii="Times New Roman" w:hAnsi="Times New Roman"/>
          <w:sz w:val="28"/>
          <w:szCs w:val="28"/>
          <w:lang w:val="ky-KG"/>
        </w:rPr>
      </w:pPr>
      <w:r w:rsidRPr="00012B8E">
        <w:rPr>
          <w:rFonts w:ascii="Times New Roman" w:hAnsi="Times New Roman"/>
          <w:sz w:val="28"/>
          <w:szCs w:val="28"/>
          <w:lang w:val="ky-KG"/>
        </w:rPr>
        <w:t>Бул долбоорду кабыл алуу мамлекеттик бюджеттен кошумча финансылык каражаттарды талап кылбайт.</w:t>
      </w:r>
    </w:p>
    <w:p w:rsidR="004A0C8A" w:rsidRPr="00012B8E" w:rsidRDefault="004A0C8A" w:rsidP="004A0C8A">
      <w:pPr>
        <w:spacing w:after="0" w:line="240" w:lineRule="auto"/>
        <w:ind w:firstLine="426"/>
        <w:jc w:val="both"/>
        <w:rPr>
          <w:rFonts w:ascii="Times New Roman" w:hAnsi="Times New Roman"/>
          <w:sz w:val="28"/>
          <w:szCs w:val="28"/>
          <w:lang w:val="ky-KG"/>
        </w:rPr>
      </w:pPr>
      <w:r w:rsidRPr="004A0C8A">
        <w:rPr>
          <w:rFonts w:ascii="Times New Roman" w:eastAsia="Times New Roman" w:hAnsi="Times New Roman" w:cs="Times New Roman"/>
          <w:b/>
          <w:sz w:val="28"/>
          <w:szCs w:val="28"/>
          <w:lang w:val="ky-KG" w:eastAsia="ru-RU"/>
        </w:rPr>
        <w:t xml:space="preserve">7. </w:t>
      </w:r>
      <w:r w:rsidRPr="004A0C8A">
        <w:rPr>
          <w:rFonts w:ascii="Times New Roman" w:eastAsia="Times New Roman" w:hAnsi="Times New Roman" w:cs="Times New Roman"/>
          <w:b/>
          <w:bCs/>
          <w:sz w:val="28"/>
          <w:szCs w:val="28"/>
          <w:lang w:val="ky-KG" w:eastAsia="ru-RU"/>
        </w:rPr>
        <w:t>Жөнгө салуучу</w:t>
      </w:r>
      <w:r w:rsidR="00012B8E">
        <w:rPr>
          <w:rFonts w:ascii="Times New Roman" w:eastAsia="Times New Roman" w:hAnsi="Times New Roman" w:cs="Times New Roman"/>
          <w:b/>
          <w:bCs/>
          <w:sz w:val="28"/>
          <w:szCs w:val="28"/>
          <w:lang w:val="ky-KG" w:eastAsia="ru-RU"/>
        </w:rPr>
        <w:t>лук</w:t>
      </w:r>
      <w:r w:rsidRPr="004A0C8A">
        <w:rPr>
          <w:rFonts w:ascii="Times New Roman" w:eastAsia="Times New Roman" w:hAnsi="Times New Roman" w:cs="Times New Roman"/>
          <w:b/>
          <w:bCs/>
          <w:sz w:val="28"/>
          <w:szCs w:val="28"/>
          <w:lang w:val="ky-KG" w:eastAsia="ru-RU"/>
        </w:rPr>
        <w:t xml:space="preserve"> таасир</w:t>
      </w:r>
      <w:r w:rsidR="00012B8E">
        <w:rPr>
          <w:rFonts w:ascii="Times New Roman" w:eastAsia="Times New Roman" w:hAnsi="Times New Roman" w:cs="Times New Roman"/>
          <w:b/>
          <w:bCs/>
          <w:sz w:val="28"/>
          <w:szCs w:val="28"/>
          <w:lang w:val="ky-KG" w:eastAsia="ru-RU"/>
        </w:rPr>
        <w:t xml:space="preserve">ин </w:t>
      </w:r>
      <w:r w:rsidRPr="004A0C8A">
        <w:rPr>
          <w:rFonts w:ascii="Times New Roman" w:eastAsia="Times New Roman" w:hAnsi="Times New Roman" w:cs="Times New Roman"/>
          <w:b/>
          <w:bCs/>
          <w:sz w:val="28"/>
          <w:szCs w:val="28"/>
          <w:lang w:val="ky-KG" w:eastAsia="ru-RU"/>
        </w:rPr>
        <w:t xml:space="preserve">талдоо </w:t>
      </w:r>
      <w:r w:rsidR="00012B8E" w:rsidRPr="00012B8E">
        <w:rPr>
          <w:rFonts w:ascii="Times New Roman" w:hAnsi="Times New Roman"/>
          <w:b/>
          <w:sz w:val="28"/>
          <w:szCs w:val="28"/>
          <w:lang w:val="ky-KG"/>
        </w:rPr>
        <w:t>жөнүндө</w:t>
      </w:r>
      <w:r w:rsidR="00012B8E" w:rsidRPr="004A0C8A">
        <w:rPr>
          <w:rFonts w:ascii="Times New Roman" w:eastAsia="Times New Roman" w:hAnsi="Times New Roman" w:cs="Times New Roman"/>
          <w:b/>
          <w:bCs/>
          <w:sz w:val="28"/>
          <w:szCs w:val="28"/>
          <w:lang w:val="ky-KG" w:eastAsia="ru-RU"/>
        </w:rPr>
        <w:t xml:space="preserve"> </w:t>
      </w:r>
      <w:r w:rsidRPr="004A0C8A">
        <w:rPr>
          <w:rFonts w:ascii="Times New Roman" w:eastAsia="Times New Roman" w:hAnsi="Times New Roman" w:cs="Times New Roman"/>
          <w:b/>
          <w:bCs/>
          <w:sz w:val="28"/>
          <w:szCs w:val="28"/>
          <w:lang w:val="ky-KG" w:eastAsia="ru-RU"/>
        </w:rPr>
        <w:t>маалымат</w:t>
      </w:r>
    </w:p>
    <w:p w:rsidR="004A0C8A" w:rsidRPr="00012B8E" w:rsidRDefault="004A0C8A" w:rsidP="004A0C8A">
      <w:pPr>
        <w:spacing w:after="0" w:line="240" w:lineRule="auto"/>
        <w:ind w:firstLine="426"/>
        <w:jc w:val="both"/>
        <w:rPr>
          <w:rFonts w:ascii="Times New Roman" w:hAnsi="Times New Roman"/>
          <w:sz w:val="28"/>
          <w:szCs w:val="28"/>
          <w:lang w:val="ky-KG"/>
        </w:rPr>
      </w:pPr>
      <w:r w:rsidRPr="004A0C8A">
        <w:rPr>
          <w:rFonts w:ascii="Times New Roman" w:eastAsia="Times New Roman" w:hAnsi="Times New Roman" w:cs="Times New Roman"/>
          <w:sz w:val="28"/>
          <w:szCs w:val="28"/>
          <w:lang w:val="ky-KG" w:eastAsia="ru-RU"/>
        </w:rPr>
        <w:t>Сунушталган токтом долбоору жөнгө салуучу таасирди талдоону талап кылбайт, анткени ишкердик ишти жөнгө салууга багытталган эмес.</w:t>
      </w:r>
    </w:p>
    <w:p w:rsidR="00F2498F" w:rsidRPr="00012B8E" w:rsidRDefault="00F2498F" w:rsidP="004A0C8A">
      <w:pPr>
        <w:tabs>
          <w:tab w:val="left" w:pos="888"/>
        </w:tabs>
        <w:spacing w:after="0" w:line="240" w:lineRule="auto"/>
        <w:rPr>
          <w:lang w:val="ky-KG"/>
        </w:rPr>
      </w:pPr>
    </w:p>
    <w:p w:rsidR="004A0C8A" w:rsidRPr="00012B8E" w:rsidRDefault="004A0C8A" w:rsidP="004A0C8A">
      <w:pPr>
        <w:tabs>
          <w:tab w:val="left" w:pos="888"/>
        </w:tabs>
        <w:spacing w:after="0" w:line="240" w:lineRule="auto"/>
        <w:rPr>
          <w:lang w:val="ky-KG"/>
        </w:rPr>
      </w:pPr>
    </w:p>
    <w:p w:rsidR="004A0C8A" w:rsidRPr="00012B8E" w:rsidRDefault="004A0C8A" w:rsidP="004A0C8A">
      <w:pPr>
        <w:tabs>
          <w:tab w:val="left" w:pos="888"/>
        </w:tabs>
        <w:spacing w:after="0" w:line="240" w:lineRule="auto"/>
        <w:rPr>
          <w:lang w:val="ky-KG"/>
        </w:rPr>
      </w:pPr>
    </w:p>
    <w:p w:rsidR="004A0C8A" w:rsidRPr="00012B8E" w:rsidRDefault="004A0C8A" w:rsidP="004A0C8A">
      <w:pPr>
        <w:tabs>
          <w:tab w:val="left" w:pos="888"/>
        </w:tabs>
        <w:spacing w:after="0" w:line="240" w:lineRule="auto"/>
        <w:rPr>
          <w:lang w:val="ky-KG"/>
        </w:rPr>
      </w:pPr>
    </w:p>
    <w:p w:rsidR="00C33B6C" w:rsidRPr="00012B8E" w:rsidRDefault="00C33B6C" w:rsidP="004A0C8A">
      <w:pPr>
        <w:tabs>
          <w:tab w:val="left" w:pos="888"/>
        </w:tabs>
        <w:spacing w:after="0" w:line="240" w:lineRule="auto"/>
        <w:rPr>
          <w:lang w:val="ky-KG"/>
        </w:rPr>
      </w:pPr>
    </w:p>
    <w:p w:rsidR="00E43A9A" w:rsidRPr="00E43A9A" w:rsidRDefault="00012B8E" w:rsidP="00E43A9A">
      <w:pPr>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E43A9A">
        <w:rPr>
          <w:rFonts w:ascii="Times New Roman" w:hAnsi="Times New Roman" w:cs="Times New Roman"/>
          <w:b/>
          <w:sz w:val="28"/>
          <w:szCs w:val="28"/>
          <w:lang w:val="ky-KG"/>
        </w:rPr>
        <w:t xml:space="preserve">    </w:t>
      </w:r>
      <w:r w:rsidR="00C33B6C" w:rsidRPr="00012B8E">
        <w:rPr>
          <w:rFonts w:ascii="Times New Roman" w:hAnsi="Times New Roman" w:cs="Times New Roman"/>
          <w:b/>
          <w:sz w:val="28"/>
          <w:szCs w:val="28"/>
          <w:lang w:val="ky-KG"/>
        </w:rPr>
        <w:t xml:space="preserve"> </w:t>
      </w:r>
      <w:r w:rsidR="00C33B6C" w:rsidRPr="00C33B6C">
        <w:rPr>
          <w:rFonts w:ascii="Times New Roman" w:hAnsi="Times New Roman" w:cs="Times New Roman"/>
          <w:b/>
          <w:sz w:val="28"/>
          <w:szCs w:val="28"/>
        </w:rPr>
        <w:t>Министр</w:t>
      </w:r>
      <w:r w:rsidR="00E43A9A">
        <w:rPr>
          <w:rFonts w:ascii="Times New Roman" w:hAnsi="Times New Roman" w:cs="Times New Roman"/>
          <w:b/>
          <w:sz w:val="28"/>
          <w:szCs w:val="28"/>
        </w:rPr>
        <w:t xml:space="preserve"> </w:t>
      </w:r>
      <w:r w:rsidR="00E43A9A">
        <w:rPr>
          <w:rFonts w:ascii="Times New Roman" w:hAnsi="Times New Roman" w:cs="Times New Roman"/>
          <w:b/>
          <w:sz w:val="28"/>
          <w:szCs w:val="28"/>
        </w:rPr>
        <w:tab/>
      </w:r>
      <w:r w:rsidR="00E43A9A">
        <w:rPr>
          <w:rFonts w:ascii="Times New Roman" w:hAnsi="Times New Roman" w:cs="Times New Roman"/>
          <w:b/>
          <w:sz w:val="28"/>
          <w:szCs w:val="28"/>
        </w:rPr>
        <w:tab/>
      </w:r>
      <w:r w:rsidR="00E43A9A">
        <w:rPr>
          <w:rFonts w:ascii="Times New Roman" w:hAnsi="Times New Roman" w:cs="Times New Roman"/>
          <w:b/>
          <w:sz w:val="28"/>
          <w:szCs w:val="28"/>
        </w:rPr>
        <w:tab/>
      </w:r>
      <w:r w:rsidR="00E43A9A">
        <w:rPr>
          <w:rFonts w:ascii="Times New Roman" w:hAnsi="Times New Roman" w:cs="Times New Roman"/>
          <w:b/>
          <w:sz w:val="28"/>
          <w:szCs w:val="28"/>
        </w:rPr>
        <w:tab/>
      </w:r>
      <w:r w:rsidR="00E43A9A">
        <w:rPr>
          <w:rFonts w:ascii="Times New Roman" w:hAnsi="Times New Roman" w:cs="Times New Roman"/>
          <w:b/>
          <w:sz w:val="28"/>
          <w:szCs w:val="28"/>
        </w:rPr>
        <w:tab/>
      </w:r>
      <w:r w:rsidR="00E43A9A">
        <w:rPr>
          <w:rFonts w:ascii="Times New Roman" w:hAnsi="Times New Roman" w:cs="Times New Roman"/>
          <w:b/>
          <w:sz w:val="28"/>
          <w:szCs w:val="28"/>
        </w:rPr>
        <w:tab/>
      </w:r>
      <w:r w:rsidR="00E43A9A">
        <w:rPr>
          <w:rFonts w:ascii="Times New Roman" w:hAnsi="Times New Roman" w:cs="Times New Roman"/>
          <w:b/>
          <w:sz w:val="28"/>
          <w:szCs w:val="28"/>
          <w:lang w:val="ky-KG"/>
        </w:rPr>
        <w:t xml:space="preserve">              Э.Чодуев </w:t>
      </w:r>
    </w:p>
    <w:p w:rsidR="002328E7" w:rsidRPr="00C33B6C" w:rsidRDefault="002328E7" w:rsidP="00012B8E">
      <w:pPr>
        <w:spacing w:after="0" w:line="240" w:lineRule="auto"/>
        <w:rPr>
          <w:rFonts w:ascii="Times New Roman" w:hAnsi="Times New Roman" w:cs="Times New Roman"/>
          <w:b/>
          <w:sz w:val="28"/>
          <w:szCs w:val="28"/>
        </w:rPr>
      </w:pPr>
    </w:p>
    <w:sectPr w:rsidR="002328E7" w:rsidRPr="00C33B6C" w:rsidSect="00012B8E">
      <w:pgSz w:w="11906" w:h="16838"/>
      <w:pgMar w:top="709"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40BD8"/>
    <w:multiLevelType w:val="hybridMultilevel"/>
    <w:tmpl w:val="56C65702"/>
    <w:lvl w:ilvl="0" w:tplc="262E22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E911C2B"/>
    <w:multiLevelType w:val="hybridMultilevel"/>
    <w:tmpl w:val="3A5EA2E8"/>
    <w:lvl w:ilvl="0" w:tplc="88548B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F05721B"/>
    <w:multiLevelType w:val="hybridMultilevel"/>
    <w:tmpl w:val="A83ECD3E"/>
    <w:lvl w:ilvl="0" w:tplc="BA90973E">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DD"/>
    <w:rsid w:val="00012453"/>
    <w:rsid w:val="00012B8E"/>
    <w:rsid w:val="00070582"/>
    <w:rsid w:val="000C6513"/>
    <w:rsid w:val="001D594D"/>
    <w:rsid w:val="0021478B"/>
    <w:rsid w:val="002328E7"/>
    <w:rsid w:val="00251B88"/>
    <w:rsid w:val="00265E79"/>
    <w:rsid w:val="002C5122"/>
    <w:rsid w:val="00370543"/>
    <w:rsid w:val="003E2B9B"/>
    <w:rsid w:val="004A0C8A"/>
    <w:rsid w:val="004F7C8B"/>
    <w:rsid w:val="00507FBC"/>
    <w:rsid w:val="005545C1"/>
    <w:rsid w:val="00570FA8"/>
    <w:rsid w:val="005B663B"/>
    <w:rsid w:val="005E5432"/>
    <w:rsid w:val="00601AC7"/>
    <w:rsid w:val="00655780"/>
    <w:rsid w:val="00677B08"/>
    <w:rsid w:val="006B1D32"/>
    <w:rsid w:val="006C6CA9"/>
    <w:rsid w:val="006D0E5D"/>
    <w:rsid w:val="007878C0"/>
    <w:rsid w:val="007D4C2C"/>
    <w:rsid w:val="008D78E9"/>
    <w:rsid w:val="00932E97"/>
    <w:rsid w:val="009509CF"/>
    <w:rsid w:val="00952533"/>
    <w:rsid w:val="00961BEF"/>
    <w:rsid w:val="00990B65"/>
    <w:rsid w:val="009A0E8A"/>
    <w:rsid w:val="009E3729"/>
    <w:rsid w:val="00A041F0"/>
    <w:rsid w:val="00A52EDD"/>
    <w:rsid w:val="00AB6DDA"/>
    <w:rsid w:val="00AF2B0E"/>
    <w:rsid w:val="00B3410A"/>
    <w:rsid w:val="00B64F41"/>
    <w:rsid w:val="00C33B6C"/>
    <w:rsid w:val="00C36459"/>
    <w:rsid w:val="00D138D5"/>
    <w:rsid w:val="00DC6585"/>
    <w:rsid w:val="00DE107A"/>
    <w:rsid w:val="00E43A9A"/>
    <w:rsid w:val="00EB430F"/>
    <w:rsid w:val="00EE4E69"/>
    <w:rsid w:val="00EF7A4A"/>
    <w:rsid w:val="00F2498F"/>
    <w:rsid w:val="00F71549"/>
    <w:rsid w:val="00F96390"/>
    <w:rsid w:val="00FD52B5"/>
    <w:rsid w:val="00FD6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176A8"/>
  <w15:chartTrackingRefBased/>
  <w15:docId w15:val="{C3F7E028-812E-4A1F-B8D4-D750D8D69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E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3">
    <w:name w:val="Body text (3)_"/>
    <w:basedOn w:val="a0"/>
    <w:link w:val="Bodytext30"/>
    <w:rsid w:val="00A52EDD"/>
    <w:rPr>
      <w:rFonts w:ascii="Calibri" w:eastAsia="Calibri" w:hAnsi="Calibri" w:cs="Calibri"/>
      <w:b/>
      <w:bCs/>
      <w:shd w:val="clear" w:color="auto" w:fill="FFFFFF"/>
    </w:rPr>
  </w:style>
  <w:style w:type="paragraph" w:customStyle="1" w:styleId="Bodytext30">
    <w:name w:val="Body text (3)"/>
    <w:basedOn w:val="a"/>
    <w:link w:val="Bodytext3"/>
    <w:rsid w:val="00A52EDD"/>
    <w:pPr>
      <w:widowControl w:val="0"/>
      <w:shd w:val="clear" w:color="auto" w:fill="FFFFFF"/>
      <w:spacing w:after="60" w:line="0" w:lineRule="atLeast"/>
      <w:jc w:val="center"/>
    </w:pPr>
    <w:rPr>
      <w:rFonts w:ascii="Calibri" w:eastAsia="Calibri" w:hAnsi="Calibri" w:cs="Calibri"/>
      <w:b/>
      <w:bCs/>
    </w:rPr>
  </w:style>
  <w:style w:type="paragraph" w:styleId="a3">
    <w:name w:val="No Spacing"/>
    <w:link w:val="a4"/>
    <w:uiPriority w:val="1"/>
    <w:qFormat/>
    <w:rsid w:val="00A52EDD"/>
    <w:pPr>
      <w:spacing w:after="0" w:line="240" w:lineRule="auto"/>
    </w:pPr>
  </w:style>
  <w:style w:type="paragraph" w:styleId="a5">
    <w:name w:val="Balloon Text"/>
    <w:basedOn w:val="a"/>
    <w:link w:val="a6"/>
    <w:uiPriority w:val="99"/>
    <w:semiHidden/>
    <w:unhideWhenUsed/>
    <w:rsid w:val="00FD52B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D52B5"/>
    <w:rPr>
      <w:rFonts w:ascii="Segoe UI" w:hAnsi="Segoe UI" w:cs="Segoe UI"/>
      <w:sz w:val="18"/>
      <w:szCs w:val="18"/>
    </w:rPr>
  </w:style>
  <w:style w:type="paragraph" w:styleId="a7">
    <w:name w:val="List Paragraph"/>
    <w:basedOn w:val="a"/>
    <w:uiPriority w:val="34"/>
    <w:qFormat/>
    <w:rsid w:val="003E2B9B"/>
    <w:pPr>
      <w:ind w:left="720"/>
      <w:contextualSpacing/>
    </w:pPr>
  </w:style>
  <w:style w:type="character" w:customStyle="1" w:styleId="a4">
    <w:name w:val="Без интервала Знак"/>
    <w:basedOn w:val="a0"/>
    <w:link w:val="a3"/>
    <w:uiPriority w:val="1"/>
    <w:rsid w:val="004A0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820</Words>
  <Characters>4674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cp:lastPrinted>2019-04-30T08:10:00Z</cp:lastPrinted>
  <dcterms:created xsi:type="dcterms:W3CDTF">2020-04-14T04:31:00Z</dcterms:created>
  <dcterms:modified xsi:type="dcterms:W3CDTF">2020-04-14T04:31:00Z</dcterms:modified>
</cp:coreProperties>
</file>